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E2" w:rsidRPr="00830D39" w:rsidRDefault="00E116E2" w:rsidP="00E116E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30D39">
        <w:rPr>
          <w:rFonts w:ascii="Times New Roman" w:hAnsi="Times New Roman" w:cs="Times New Roman"/>
          <w:b/>
          <w:i/>
          <w:sz w:val="24"/>
          <w:szCs w:val="24"/>
          <w:u w:val="single"/>
        </w:rPr>
        <w:t>Пояснительная записка</w:t>
      </w:r>
    </w:p>
    <w:p w:rsidR="00E116E2" w:rsidRPr="00830D39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830D39">
        <w:rPr>
          <w:rFonts w:ascii="Times New Roman" w:hAnsi="Times New Roman" w:cs="Times New Roman"/>
          <w:b/>
          <w:sz w:val="24"/>
          <w:szCs w:val="24"/>
        </w:rPr>
        <w:t>Нормативная основа программы</w:t>
      </w:r>
    </w:p>
    <w:p w:rsidR="00E116E2" w:rsidRPr="00830D39" w:rsidRDefault="00E116E2" w:rsidP="00E116E2">
      <w:pPr>
        <w:shd w:val="clear" w:color="auto" w:fill="FFFFFF"/>
        <w:spacing w:before="75" w:after="75"/>
        <w:jc w:val="center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 Федерального уровня:</w:t>
      </w:r>
    </w:p>
    <w:p w:rsidR="00E116E2" w:rsidRPr="00E116E2" w:rsidRDefault="00E116E2" w:rsidP="00E116E2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1.</w:t>
      </w:r>
      <w:hyperlink r:id="rId5" w:tgtFrame="_blank" w:history="1">
        <w:r w:rsidRPr="00E116E2">
          <w:rPr>
            <w:rStyle w:val="a4"/>
            <w:color w:val="auto"/>
            <w:sz w:val="24"/>
            <w:u w:val="none"/>
          </w:rPr>
          <w:t>Федеральный закон от 29.12.2012 г. №273-ФЗ "Об образовании в Российской Федерации» (вступил в силу с 1 сентября 2013 г.)</w:t>
        </w:r>
      </w:hyperlink>
    </w:p>
    <w:p w:rsidR="00E116E2" w:rsidRPr="00830D39" w:rsidRDefault="00E116E2" w:rsidP="00E116E2">
      <w:pPr>
        <w:pStyle w:val="a3"/>
        <w:shd w:val="clear" w:color="auto" w:fill="FFFFFF"/>
        <w:spacing w:before="75" w:after="75" w:line="276" w:lineRule="auto"/>
        <w:ind w:left="0" w:firstLine="708"/>
        <w:jc w:val="both"/>
      </w:pPr>
      <w:r w:rsidRPr="00830D39">
        <w:t xml:space="preserve">2.Приказ Министерства образования и науки РФ № 373 от 06.10.2009 "Об утверждении и введении в действие федерального государственного образовательного стандарта начального общего образования". </w:t>
      </w:r>
      <w:proofErr w:type="gramStart"/>
      <w:r w:rsidRPr="00830D39">
        <w:t>Зарегистрирован</w:t>
      </w:r>
      <w:proofErr w:type="gramEnd"/>
      <w:r w:rsidRPr="00830D39">
        <w:t xml:space="preserve"> Минюстом России 22 декабря 2009г. Регистрационный №17785. </w:t>
      </w:r>
    </w:p>
    <w:p w:rsidR="00E116E2" w:rsidRPr="00830D39" w:rsidRDefault="00E116E2" w:rsidP="00E116E2">
      <w:pPr>
        <w:pStyle w:val="a3"/>
        <w:shd w:val="clear" w:color="auto" w:fill="FFFFFF"/>
        <w:spacing w:before="75" w:after="75" w:line="276" w:lineRule="auto"/>
        <w:ind w:left="0" w:firstLine="708"/>
        <w:jc w:val="both"/>
      </w:pPr>
      <w:r w:rsidRPr="00830D39">
        <w:t xml:space="preserve">3.Приказ Министерства образования и науки РФ  № 1241  от 26 ноября </w:t>
      </w:r>
      <w:smartTag w:uri="urn:schemas-microsoft-com:office:smarttags" w:element="metricconverter">
        <w:smartTagPr>
          <w:attr w:name="ProductID" w:val="2009 г"/>
        </w:smartTagPr>
        <w:r w:rsidRPr="00830D39">
          <w:t>2009 г</w:t>
        </w:r>
      </w:smartTag>
      <w:r w:rsidRPr="00830D39">
        <w:t xml:space="preserve">. «О внесении изменений в федеральный государственный стандарт начального общего образования». </w:t>
      </w:r>
      <w:proofErr w:type="gramStart"/>
      <w:r w:rsidRPr="00830D39">
        <w:t>Зарегистрирован</w:t>
      </w:r>
      <w:proofErr w:type="gramEnd"/>
      <w:r w:rsidRPr="00830D39">
        <w:t xml:space="preserve"> Минюстом России  04 февраля 2011г. Регистрационный №19707. </w:t>
      </w:r>
    </w:p>
    <w:p w:rsidR="00E116E2" w:rsidRPr="00830D39" w:rsidRDefault="00E116E2" w:rsidP="00E116E2">
      <w:pPr>
        <w:pStyle w:val="a3"/>
        <w:shd w:val="clear" w:color="auto" w:fill="FFFFFF"/>
        <w:spacing w:before="75" w:after="75" w:line="276" w:lineRule="auto"/>
        <w:ind w:left="0" w:firstLine="708"/>
        <w:jc w:val="both"/>
      </w:pPr>
      <w:r w:rsidRPr="00830D39">
        <w:t xml:space="preserve">4.Приказ Министерства образования и науки РФ  № 2357  от 22  сентября </w:t>
      </w:r>
      <w:smartTag w:uri="urn:schemas-microsoft-com:office:smarttags" w:element="metricconverter">
        <w:smartTagPr>
          <w:attr w:name="ProductID" w:val="2011 г"/>
        </w:smartTagPr>
        <w:r w:rsidRPr="00830D39">
          <w:t>2011 г</w:t>
        </w:r>
      </w:smartTag>
      <w:r w:rsidRPr="00830D39">
        <w:t xml:space="preserve">. «О внесении изменений в федеральный государственный стандарт начального общего </w:t>
      </w:r>
      <w:proofErr w:type="gramStart"/>
      <w:r w:rsidRPr="00830D39">
        <w:t>образования</w:t>
      </w:r>
      <w:proofErr w:type="gramEnd"/>
      <w:r w:rsidRPr="00830D39">
        <w:t xml:space="preserve"> утвержденный приказом Министерства образования и науки РФ». </w:t>
      </w:r>
      <w:proofErr w:type="gramStart"/>
      <w:r w:rsidRPr="00830D39">
        <w:t>Зарегистрирован</w:t>
      </w:r>
      <w:proofErr w:type="gramEnd"/>
      <w:r w:rsidRPr="00830D39">
        <w:t xml:space="preserve"> Минюстом России  22 сентября  2011г. Регистрационный №22540. </w:t>
      </w:r>
    </w:p>
    <w:p w:rsidR="00E116E2" w:rsidRPr="00830D39" w:rsidRDefault="00E116E2" w:rsidP="00E116E2">
      <w:pPr>
        <w:pStyle w:val="a3"/>
        <w:shd w:val="clear" w:color="auto" w:fill="FFFFFF"/>
        <w:spacing w:before="75" w:after="75" w:line="276" w:lineRule="auto"/>
        <w:ind w:left="0" w:firstLine="708"/>
        <w:jc w:val="both"/>
      </w:pPr>
      <w:r w:rsidRPr="00830D39">
        <w:t>5.Письмо департамента       общего образования Министерства образования и науки РФ от 16 августа 2010г №03-48 «О рекомендации к использованию примерной основной образовательной программы начального общего образования».</w:t>
      </w:r>
    </w:p>
    <w:p w:rsidR="00E116E2" w:rsidRPr="00830D39" w:rsidRDefault="00E116E2" w:rsidP="00E116E2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6.</w:t>
      </w:r>
      <w:hyperlink r:id="rId6" w:history="1">
        <w:r w:rsidRPr="00E116E2">
          <w:rPr>
            <w:rStyle w:val="a4"/>
            <w:color w:val="auto"/>
            <w:sz w:val="24"/>
            <w:u w:val="none"/>
          </w:rPr>
          <w:t>Приказ Министерства образования и науки РФ от 17 декабря 2010 года     N 1897, зарегистрирован в Министерстве юстиции РФ 01 февраля 2011 года N 19644 «Об утверждении федерального государственного образовательного стандарта основного общего  образования».</w:t>
        </w:r>
      </w:hyperlink>
    </w:p>
    <w:p w:rsidR="00E116E2" w:rsidRPr="00830D39" w:rsidRDefault="00E116E2" w:rsidP="00E116E2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 xml:space="preserve">          7.Письмо департамента       общего образования Министерства образования и науки РФ от 01 ноября  2011 г. №03-776 «О примерной основной образовательной программе основного общего образования».</w:t>
      </w:r>
    </w:p>
    <w:p w:rsidR="00E116E2" w:rsidRPr="00E116E2" w:rsidRDefault="00E116E2" w:rsidP="00E116E2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 xml:space="preserve">          8. </w:t>
      </w:r>
      <w:hyperlink r:id="rId7" w:history="1">
        <w:r w:rsidRPr="00E116E2">
          <w:rPr>
            <w:rStyle w:val="a4"/>
            <w:color w:val="auto"/>
            <w:sz w:val="24"/>
            <w:u w:val="none"/>
          </w:rPr>
          <w:t>Приказ Министерства образования и науки РФ от 04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 зарегистрирован в Минюсте РФ 8 февраля 2010 г. Регистрационный N 16299.</w:t>
        </w:r>
      </w:hyperlink>
    </w:p>
    <w:p w:rsidR="00E116E2" w:rsidRPr="00E116E2" w:rsidRDefault="00E116E2" w:rsidP="00E116E2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    9. </w:t>
      </w:r>
      <w:hyperlink r:id="rId8" w:history="1">
        <w:r w:rsidRPr="00E116E2">
          <w:rPr>
            <w:rStyle w:val="a4"/>
            <w:color w:val="auto"/>
            <w:sz w:val="24"/>
            <w:u w:val="none"/>
          </w:rPr>
          <w:t>Приказ Министерства образования и науки РФ от 17 мая 2012 года     N 413, зарегистрирован в Министерстве юстиции РФ 07 июня  2012 года N 24480 «Об утверждении  федерального государственного образовательного стандарта  среднего (полного) общего  образования».</w:t>
        </w:r>
      </w:hyperlink>
    </w:p>
    <w:p w:rsidR="00E116E2" w:rsidRPr="00E116E2" w:rsidRDefault="00E116E2" w:rsidP="00E116E2">
      <w:pPr>
        <w:shd w:val="clear" w:color="auto" w:fill="FFFFFF"/>
        <w:spacing w:before="75" w:after="75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    10. </w:t>
      </w:r>
      <w:hyperlink r:id="rId9" w:history="1">
        <w:r w:rsidRPr="00E116E2">
          <w:rPr>
            <w:rStyle w:val="a4"/>
            <w:color w:val="auto"/>
            <w:sz w:val="24"/>
            <w:u w:val="none"/>
          </w:rPr>
          <w:t>Приказ Министерства образования и науки РФ от 01.02. 2012 года     №74  «О внесении изменений в федеральный базисный учебный план,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09.03.2004г №1312».</w:t>
        </w:r>
      </w:hyperlink>
    </w:p>
    <w:p w:rsidR="00E116E2" w:rsidRPr="00E116E2" w:rsidRDefault="00E116E2" w:rsidP="00E116E2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11. </w:t>
      </w:r>
      <w:hyperlink r:id="rId10" w:history="1">
        <w:r w:rsidRPr="00E116E2">
          <w:rPr>
            <w:rStyle w:val="a4"/>
            <w:color w:val="auto"/>
            <w:sz w:val="24"/>
            <w:u w:val="none"/>
          </w:rPr>
          <w:t>Письмо Министерства образования и науки РФ от 24.11.2011 № МД-1552/03"Об оснащении общеобразовательных учреждений учебным и учебно-лабораторным оборудованием" (вместе с «Рекомендациями»)</w:t>
        </w:r>
      </w:hyperlink>
    </w:p>
    <w:p w:rsidR="00E116E2" w:rsidRPr="00E116E2" w:rsidRDefault="00E116E2" w:rsidP="00E116E2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lastRenderedPageBreak/>
        <w:t>12. </w:t>
      </w:r>
      <w:hyperlink r:id="rId11" w:history="1">
        <w:r w:rsidRPr="00E116E2">
          <w:rPr>
            <w:rStyle w:val="a4"/>
            <w:color w:val="auto"/>
            <w:sz w:val="24"/>
            <w:u w:val="none"/>
          </w:rPr>
          <w:t xml:space="preserve">Постановление Главного государственного санитарного врача Российской Федерации от 29 декабря 2010 г. № 189 г. Москва «Об утверждении </w:t>
        </w:r>
        <w:proofErr w:type="spellStart"/>
        <w:r w:rsidRPr="00E116E2">
          <w:rPr>
            <w:rStyle w:val="a4"/>
            <w:color w:val="auto"/>
            <w:sz w:val="24"/>
            <w:u w:val="none"/>
          </w:rPr>
          <w:t>СанПиН</w:t>
        </w:r>
        <w:proofErr w:type="spellEnd"/>
        <w:r w:rsidRPr="00E116E2">
          <w:rPr>
            <w:rStyle w:val="a4"/>
            <w:color w:val="auto"/>
            <w:sz w:val="24"/>
            <w:u w:val="none"/>
          </w:rPr>
          <w:t xml:space="preserve"> 2.4.2.282110 «Санитарно-эпидемиологические требования к условиям и организации обучения в общеобразовательных учреждениях», зарегистрировано в Минюсте РФ 3 марта 2011 г. Регистрационный №19993.</w:t>
        </w:r>
      </w:hyperlink>
    </w:p>
    <w:p w:rsidR="00E116E2" w:rsidRPr="00830D39" w:rsidRDefault="00E116E2" w:rsidP="00E116E2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13. </w:t>
      </w:r>
      <w:hyperlink r:id="rId12" w:history="1">
        <w:r w:rsidRPr="00E116E2">
          <w:rPr>
            <w:rStyle w:val="a4"/>
            <w:color w:val="auto"/>
            <w:sz w:val="24"/>
            <w:u w:val="none"/>
          </w:rPr>
          <w:t>Приказ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зарегистрирован в Минюсте РФ 6 октября 2010 г. Регистрационный №18638.</w:t>
        </w:r>
      </w:hyperlink>
    </w:p>
    <w:p w:rsidR="00E116E2" w:rsidRPr="00830D39" w:rsidRDefault="00E116E2" w:rsidP="00E116E2">
      <w:pPr>
        <w:shd w:val="clear" w:color="auto" w:fill="FFFFFF"/>
        <w:spacing w:before="75" w:after="75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 регионального уровня</w:t>
      </w:r>
    </w:p>
    <w:p w:rsidR="00E116E2" w:rsidRPr="00830D39" w:rsidRDefault="00E116E2" w:rsidP="00E116E2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0D39">
        <w:rPr>
          <w:rFonts w:ascii="Times New Roman" w:hAnsi="Times New Roman" w:cs="Times New Roman"/>
          <w:bCs/>
          <w:sz w:val="24"/>
          <w:szCs w:val="24"/>
        </w:rPr>
        <w:t>1.Приказ министерства образования Оренбургской области от 19.07.2013 №01-21/1161 «Об утверждении регионального базисного учебного плана и примерных  учебных планов для общеобразовательных учреждений Оренбургской области».</w:t>
      </w:r>
    </w:p>
    <w:p w:rsidR="00E116E2" w:rsidRPr="00830D39" w:rsidRDefault="00E116E2" w:rsidP="00E116E2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9">
        <w:rPr>
          <w:rFonts w:ascii="Times New Roman" w:hAnsi="Times New Roman" w:cs="Times New Roman"/>
          <w:bCs/>
          <w:sz w:val="24"/>
          <w:szCs w:val="24"/>
        </w:rPr>
        <w:tab/>
        <w:t>2.Приказ министерства образования Оренбургской области от 29.08.2013 №01-21/1170 «О реализации государственного образовательного стандарта общего образования в общеобразовательных учреждениях Оренбургской области».</w:t>
      </w:r>
    </w:p>
    <w:p w:rsidR="00E116E2" w:rsidRPr="00830D39" w:rsidRDefault="00E116E2" w:rsidP="00E116E2">
      <w:pPr>
        <w:shd w:val="clear" w:color="auto" w:fill="FFFFFF"/>
        <w:spacing w:before="75" w:after="75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9">
        <w:rPr>
          <w:rFonts w:ascii="Times New Roman" w:hAnsi="Times New Roman" w:cs="Times New Roman"/>
          <w:bCs/>
          <w:sz w:val="24"/>
          <w:szCs w:val="24"/>
        </w:rPr>
        <w:t>3.Приказ министерства образования Оренбургской области от 13.08.2014 №01-21/1063  « Об утверждении регионального базисного учебного плана и примерных  учебных планов для общеобразовательных учреждений Оренбургской области».</w:t>
      </w:r>
    </w:p>
    <w:p w:rsidR="00E116E2" w:rsidRPr="00830D39" w:rsidRDefault="00E116E2" w:rsidP="00E116E2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bCs/>
          <w:sz w:val="24"/>
          <w:szCs w:val="24"/>
        </w:rPr>
        <w:t>4.Приказ Министерства образования Оренбургской области от  06.08.2015 № 01-21/1742 «О внесении изменений в приказ министерства образования Оренбургской области от 13.08.2014 №01-21/1063».</w:t>
      </w:r>
    </w:p>
    <w:p w:rsidR="00E116E2" w:rsidRPr="00830D39" w:rsidRDefault="00E116E2" w:rsidP="00E116E2">
      <w:pPr>
        <w:shd w:val="clear" w:color="auto" w:fill="FFFFFF"/>
        <w:spacing w:before="75" w:after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>Нормативно-правовые акты муниципального уровня</w:t>
      </w:r>
    </w:p>
    <w:p w:rsidR="00E116E2" w:rsidRPr="00830D39" w:rsidRDefault="00E116E2" w:rsidP="00E116E2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0D39">
        <w:rPr>
          <w:rFonts w:ascii="Times New Roman" w:hAnsi="Times New Roman" w:cs="Times New Roman"/>
          <w:bCs/>
          <w:sz w:val="24"/>
          <w:szCs w:val="24"/>
        </w:rPr>
        <w:t xml:space="preserve">1.Приказ управления  образования администрации муниципального образования  Оренбургский район от 28.04.2012 №497 «Об утверждении экспериментальной площадки по введению федерального государственного образовательного стандарта основного общего образования» </w:t>
      </w:r>
    </w:p>
    <w:p w:rsidR="00E116E2" w:rsidRPr="00830D39" w:rsidRDefault="00E116E2" w:rsidP="00E116E2">
      <w:pPr>
        <w:pStyle w:val="a3"/>
        <w:spacing w:line="276" w:lineRule="auto"/>
        <w:ind w:left="0"/>
        <w:jc w:val="both"/>
      </w:pPr>
      <w:r w:rsidRPr="00830D39">
        <w:rPr>
          <w:bCs/>
        </w:rPr>
        <w:t>2.Приказ управления  образования администрации муниципального образования  Оренбургский район от 02.09.2013 №518 «О реализации государственного образовательного стандарта общего образования в общеобразовательных учреждениях  Оренбургского района»</w:t>
      </w:r>
    </w:p>
    <w:p w:rsidR="00E116E2" w:rsidRPr="00830D39" w:rsidRDefault="00E116E2" w:rsidP="00E116E2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b/>
          <w:bCs/>
          <w:sz w:val="24"/>
          <w:szCs w:val="24"/>
        </w:rPr>
        <w:t>Локальные акты образовательного учреждения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1.Протокол заседания органа самоуправления образовательного учреждения, на котором принято решение о введении ФГОС ООО в ОУ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2. Приказ «О создании и полномочиях рабочей группы по введению ФГОС ООО»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3. Приказ «Об утверждении учебного плана»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4. Положение «О  рабочей группе по введению ФГОС ООО»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5. Положение «О структуре, порядке разработки и утверждении рабочих программ»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>6. Положение «О системе оценок, формах и порядке промежуточной аттестации»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0D39">
        <w:rPr>
          <w:rFonts w:ascii="Times New Roman" w:hAnsi="Times New Roman" w:cs="Times New Roman"/>
          <w:sz w:val="24"/>
          <w:szCs w:val="24"/>
        </w:rPr>
        <w:t xml:space="preserve">7.План </w:t>
      </w:r>
      <w:proofErr w:type="spellStart"/>
      <w:r w:rsidRPr="00830D3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30D39">
        <w:rPr>
          <w:rFonts w:ascii="Times New Roman" w:hAnsi="Times New Roman" w:cs="Times New Roman"/>
          <w:sz w:val="24"/>
          <w:szCs w:val="24"/>
        </w:rPr>
        <w:t xml:space="preserve"> контроля с определением направлений контроля по реализации ФГОС ООО образовательного учреждения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30D39">
        <w:rPr>
          <w:rFonts w:ascii="Times New Roman" w:hAnsi="Times New Roman" w:cs="Times New Roman"/>
          <w:sz w:val="24"/>
          <w:szCs w:val="24"/>
        </w:rPr>
        <w:t>. Рабочие программы учебных курсов, предметов, дисциплин (приложение к ООП ООО).</w:t>
      </w:r>
    </w:p>
    <w:p w:rsidR="00E116E2" w:rsidRPr="00830D39" w:rsidRDefault="00E116E2" w:rsidP="00E116E2">
      <w:pPr>
        <w:shd w:val="clear" w:color="auto" w:fill="FFFFFF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30D39">
        <w:rPr>
          <w:rFonts w:ascii="Times New Roman" w:hAnsi="Times New Roman" w:cs="Times New Roman"/>
          <w:sz w:val="24"/>
          <w:szCs w:val="24"/>
        </w:rPr>
        <w:t>. Программы внеурочной деятельности.</w:t>
      </w:r>
    </w:p>
    <w:p w:rsidR="00E116E2" w:rsidRPr="00830D39" w:rsidRDefault="00E116E2" w:rsidP="00E116E2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830D39">
        <w:rPr>
          <w:rFonts w:ascii="Times New Roman" w:hAnsi="Times New Roman" w:cs="Times New Roman"/>
          <w:sz w:val="24"/>
          <w:szCs w:val="24"/>
        </w:rPr>
        <w:t>.Список учебников в соответствии с утвержденными федеральными перечнями учебников и учебных пособий, допущенных к использованию в образовательном процессе образовательного учреждения</w:t>
      </w:r>
    </w:p>
    <w:p w:rsidR="00E116E2" w:rsidRPr="00830D39" w:rsidRDefault="00E116E2" w:rsidP="00E116E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30D39">
        <w:rPr>
          <w:rFonts w:ascii="Times New Roman" w:hAnsi="Times New Roman" w:cs="Times New Roman"/>
          <w:sz w:val="24"/>
          <w:szCs w:val="24"/>
        </w:rPr>
        <w:t>11. Базисный учебный план образовательного учреждения.</w:t>
      </w:r>
    </w:p>
    <w:p w:rsidR="00E116E2" w:rsidRPr="00830D39" w:rsidRDefault="00E116E2" w:rsidP="00E116E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 «География. Введение в географию»: Для 5 класса общеобразовательных учреждений.- М.: «Русское слово», 2012. Авторы – Е. М. </w:t>
      </w:r>
      <w:proofErr w:type="spellStart"/>
      <w:r w:rsidRPr="00830D39">
        <w:t>Домогацких</w:t>
      </w:r>
      <w:proofErr w:type="spellEnd"/>
      <w:r w:rsidRPr="00830D39">
        <w:t>, Э. Л. Введенский, А. А. Плешаков.</w:t>
      </w:r>
    </w:p>
    <w:p w:rsidR="00E116E2" w:rsidRPr="00830D39" w:rsidRDefault="00E116E2" w:rsidP="00E116E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 «География. Физическая география»: Для 6 класса общеобразовательных учреждений.- 2-е изд.- М.:«Русское слово», 2013.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E116E2" w:rsidRPr="00830D39" w:rsidRDefault="00E116E2" w:rsidP="00E116E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«География. Материки и океаны»: в двух частях. Для 7 класса общеобразовательных учреждений.- 2-е изд.- М.:«Русское слово», 2014.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E116E2" w:rsidRPr="00830D39" w:rsidRDefault="00E116E2" w:rsidP="00E116E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«География. Физическая география России»: Для 8 класса общеобразовательных учреждений.- 2-е изд.- М.:«Русское слово», 2014.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E116E2" w:rsidRPr="00830D39" w:rsidRDefault="00E116E2" w:rsidP="00E116E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 xml:space="preserve">«География. Население и хозяйство России»: Для 9 класса общеобразовательных учреждений.- 2-е изд.- М.:«Русское слово», 2015. Авторы – Е. М. </w:t>
      </w:r>
      <w:proofErr w:type="spellStart"/>
      <w:r w:rsidRPr="00830D39">
        <w:t>Домогацких</w:t>
      </w:r>
      <w:proofErr w:type="spellEnd"/>
      <w:r w:rsidRPr="00830D39">
        <w:t>, Н. И. Алексеевский, Н. Н. Клюев.</w:t>
      </w:r>
    </w:p>
    <w:p w:rsidR="00E116E2" w:rsidRPr="00830D39" w:rsidRDefault="00E116E2" w:rsidP="00E116E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>«География. Экономическая и социальная география мира. Часть 1. Общая характеристика мира</w:t>
      </w:r>
      <w:proofErr w:type="gramStart"/>
      <w:r w:rsidRPr="00830D39">
        <w:t xml:space="preserve">.»: </w:t>
      </w:r>
      <w:proofErr w:type="gramEnd"/>
      <w:r w:rsidRPr="00830D39">
        <w:t xml:space="preserve">Для 10 класса общеобразовательных учреждений.- 7-е изд.- М.:«Русское слово», 2013.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E116E2" w:rsidRPr="00830D39" w:rsidRDefault="00E116E2" w:rsidP="00E116E2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830D39">
        <w:t>«География. Экономическая и социальная география мира. Часть 2. Региональная характеристика мира</w:t>
      </w:r>
      <w:proofErr w:type="gramStart"/>
      <w:r w:rsidRPr="00830D39">
        <w:t xml:space="preserve">.»: </w:t>
      </w:r>
      <w:proofErr w:type="gramEnd"/>
      <w:r w:rsidRPr="00830D39">
        <w:t xml:space="preserve">Для 11 класса общеобразовательных учреждений.- 7-е изд.- М.:«Русское слово», 2013. Авторы – Е. М. </w:t>
      </w:r>
      <w:proofErr w:type="spellStart"/>
      <w:r w:rsidRPr="00830D39">
        <w:t>Домогацких</w:t>
      </w:r>
      <w:proofErr w:type="spellEnd"/>
      <w:r w:rsidRPr="00830D39">
        <w:t xml:space="preserve">, Н. И. </w:t>
      </w:r>
      <w:proofErr w:type="gramStart"/>
      <w:r w:rsidRPr="00830D39">
        <w:t>Алексеевский</w:t>
      </w:r>
      <w:proofErr w:type="gramEnd"/>
      <w:r w:rsidRPr="00830D39">
        <w:t>.</w:t>
      </w:r>
    </w:p>
    <w:p w:rsidR="00E116E2" w:rsidRPr="00830D39" w:rsidRDefault="00E116E2" w:rsidP="00E116E2">
      <w:pPr>
        <w:pStyle w:val="a3"/>
        <w:shd w:val="clear" w:color="auto" w:fill="FFFFFF"/>
        <w:ind w:left="914"/>
        <w:jc w:val="both"/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 w:rsidP="00E116E2">
      <w:pPr>
        <w:pStyle w:val="1"/>
        <w:ind w:firstLine="709"/>
        <w:jc w:val="center"/>
        <w:rPr>
          <w:sz w:val="24"/>
        </w:rPr>
      </w:pPr>
      <w:r w:rsidRPr="003C1F9A">
        <w:rPr>
          <w:sz w:val="24"/>
        </w:rPr>
        <w:lastRenderedPageBreak/>
        <w:t>География. Материки и океаны (7 класс, 70 часов)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16E2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E116E2" w:rsidRPr="00E116E2" w:rsidRDefault="00E116E2" w:rsidP="00E116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Данная рабочая программа составлена в соответствии с федеральным государственным образовательным стандартом общего образования и примерной программой основного общего образования (Примерные программы по учебным предметам.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 xml:space="preserve">География. 5-9.М.: «Просвещение», 2011) в рамках проекта «Разработка, апробация и внедрение федеральных образовательных стандартов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образованию., а также программы курса «География». 5-9 классы/ авт.-сост. Е.М.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– М.: ООО «Русское слово – учебник» 2012. – 88 с. – (ФГОС.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Инновационная школа).</w:t>
      </w:r>
      <w:proofErr w:type="gramEnd"/>
    </w:p>
    <w:p w:rsidR="00E116E2" w:rsidRPr="00E116E2" w:rsidRDefault="00E116E2" w:rsidP="00E116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 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 — региональном (материковом) уровне.</w:t>
      </w:r>
    </w:p>
    <w:p w:rsidR="00E116E2" w:rsidRPr="00E116E2" w:rsidRDefault="00E116E2" w:rsidP="00E116E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 Содержание программы полностью соответствует Федеральному государственному образовательному стандарту. Согласно федеральному базисному учебному плану на изучение географии в 7 классе отводится 70 часов учебного времени, или 2 часа в неделю. Информационный объем данного курса довольно велик, особое место в нем занимает географическая номенклатура.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6E2">
        <w:rPr>
          <w:rFonts w:ascii="Times New Roman" w:hAnsi="Times New Roman" w:cs="Times New Roman"/>
          <w:b/>
          <w:i/>
          <w:sz w:val="24"/>
          <w:szCs w:val="24"/>
        </w:rPr>
        <w:t>Цели и задачи обучения  географии в 7 классе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Главная цель курса — 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  <w:proofErr w:type="gramEnd"/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-освоение знаний об основных географических понятиях, закономерностях развития, 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размещения и взаимосвязи природы, населения и хозяйства разных территорий;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- об окружающей среде и рациональном природопользовании;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- овладение умениями ориентироваться на местности;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геоинформационные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116E2">
        <w:rPr>
          <w:rFonts w:ascii="Times New Roman" w:hAnsi="Times New Roman" w:cs="Times New Roman"/>
          <w:sz w:val="24"/>
          <w:szCs w:val="24"/>
        </w:rPr>
        <w:t>- применять географические знания для объяснения и оценки разнообразных географических явлений и процессов;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- развитие познавательных интересов, интеллектуальных и творческих способностей в 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процессе географических наблюдений, решения географических задач, самостоятельного </w:t>
      </w:r>
      <w:r w:rsidRPr="00E116E2">
        <w:rPr>
          <w:rFonts w:ascii="Times New Roman" w:hAnsi="Times New Roman" w:cs="Times New Roman"/>
          <w:sz w:val="24"/>
          <w:szCs w:val="24"/>
        </w:rPr>
        <w:br/>
        <w:t>приобретения новых знаний по географии;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- воспитание позитивного ценностного отношения к окружающей среде, экологической 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культуры, любви к своей местности, своему региону, своей стране, взаимопонимания с </w:t>
      </w:r>
      <w:r w:rsidRPr="00E116E2">
        <w:rPr>
          <w:rFonts w:ascii="Times New Roman" w:hAnsi="Times New Roman" w:cs="Times New Roman"/>
          <w:sz w:val="24"/>
          <w:szCs w:val="24"/>
        </w:rPr>
        <w:br/>
        <w:t>другими народами;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br/>
        <w:t xml:space="preserve">- формирование способности и готовности к использованию географических знаний и 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умений в повседневной жизни для: сохранения окружающей среды, способности и 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готовности личности к социально-ответственному поведению в ней; адаптации к 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условиям проживания на определенной территории; самостоятельного оценивания уровня </w:t>
      </w:r>
      <w:r w:rsidRPr="00E116E2">
        <w:rPr>
          <w:rFonts w:ascii="Times New Roman" w:hAnsi="Times New Roman" w:cs="Times New Roman"/>
          <w:sz w:val="24"/>
          <w:szCs w:val="24"/>
        </w:rPr>
        <w:br/>
        <w:t xml:space="preserve">безопасности окружающей среды как сферы жизнедеятельности, решения практических </w:t>
      </w:r>
      <w:r w:rsidRPr="00E116E2">
        <w:rPr>
          <w:rFonts w:ascii="Times New Roman" w:hAnsi="Times New Roman" w:cs="Times New Roman"/>
          <w:sz w:val="24"/>
          <w:szCs w:val="24"/>
        </w:rPr>
        <w:br/>
        <w:t>задач.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6E2">
        <w:rPr>
          <w:rFonts w:ascii="Times New Roman" w:hAnsi="Times New Roman" w:cs="Times New Roman"/>
          <w:b/>
          <w:i/>
          <w:sz w:val="24"/>
          <w:szCs w:val="24"/>
        </w:rPr>
        <w:t>Количество учебных часов, на которое рассчитана рабочая программа</w:t>
      </w:r>
    </w:p>
    <w:p w:rsidR="00E116E2" w:rsidRPr="00E116E2" w:rsidRDefault="00E116E2" w:rsidP="00E116E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lastRenderedPageBreak/>
        <w:t xml:space="preserve">    Содержание программы полностью соответствует Федеральному государственному образовательному стандарту в области географии и концепции географического образования в основной школе. Согласно федеральному базисному учебному плану на изучение географии в 7 классе отводится 70 часов учебного времени, или 2 часа в неделю. Однако информационный объем данного курса довольно велик, особое место в нем занимает географическая номенклатура, все это делает его довольно насыщенным.</w:t>
      </w:r>
    </w:p>
    <w:p w:rsidR="00E116E2" w:rsidRPr="00E116E2" w:rsidRDefault="00E116E2" w:rsidP="00E116E2">
      <w:pPr>
        <w:pStyle w:val="ab"/>
        <w:spacing w:before="0" w:beforeAutospacing="0" w:after="0" w:afterAutospacing="0"/>
        <w:rPr>
          <w:b/>
          <w:i/>
        </w:rPr>
      </w:pPr>
      <w:r w:rsidRPr="00E116E2">
        <w:rPr>
          <w:b/>
          <w:i/>
        </w:rPr>
        <w:t>Особенности организации учебного процесса по географии: формы, методы, средства обучения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В 7 классе школьники опираются на географические знания, полученные в 5и 6 классах, и продолжают рассматривать особенности природы планета Земля и взаимное влияние человека и природы на новом – региональном (материковом) уровне.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Формы: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общеклассные</w:t>
      </w:r>
      <w:proofErr w:type="spellEnd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формы: урок, собеседование, консультация, практическая работа, программное обучение, зачетный урок</w:t>
      </w:r>
      <w:proofErr w:type="gramStart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br/>
      </w:r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рупповые формы: групповая работа на уроке, групповой практикум, групповые творческие задания.</w:t>
      </w:r>
      <w:r w:rsidRPr="00E116E2">
        <w:rPr>
          <w:rFonts w:ascii="Times New Roman" w:hAnsi="Times New Roman" w:cs="Times New Roman"/>
          <w:sz w:val="24"/>
          <w:szCs w:val="24"/>
        </w:rPr>
        <w:br/>
      </w:r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индивидуальные формы: работа с литературой или электронными источниками информации, работа на контурных картах, письменные упражнения, выполнение индивидуальных заданий, работа с обучающими программами за компьютером.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словесные</w:t>
      </w:r>
      <w:proofErr w:type="gramEnd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рассказ, беседа;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- наглядные — иллюстрации, демонстрации как обычные, так и компьютерные; -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16E2" w:rsidRPr="00E116E2" w:rsidRDefault="00E116E2" w:rsidP="00E116E2">
      <w:pP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Виды  и формы контроля 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proofErr w:type="spellStart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Срезовые</w:t>
      </w:r>
      <w:proofErr w:type="spellEnd"/>
      <w:r w:rsidRPr="00E116E2">
        <w:rPr>
          <w:rFonts w:ascii="Times New Roman" w:hAnsi="Times New Roman" w:cs="Times New Roman"/>
          <w:sz w:val="24"/>
          <w:szCs w:val="24"/>
          <w:shd w:val="clear" w:color="auto" w:fill="FFFFFF"/>
        </w:rPr>
        <w:t>,  итоговые, тестовые, самостоятельные работы; фронтальный и индивидуальный опрос; отчеты по практическим и лабораторным работам; творческие задания (защита рефератов и проектов, моделирование процессов и объектов), тестовый контроль, проверочные и практические работы, географические диктанты, работы с контурными картами.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Общая характеристика учебного предмета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 основу содержания учебного предмета положено изучение географической среды для жизни и деятельности человека и общества.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Содержание географического образования в основной школе формирует у школьников знания основ географического пространства на местном, региональном и глобальном уровнях, а также умения правильно ориентироваться в пространстве. В этой связи рабочая программа содержит рекомендации к структуре национально-регионального компонента по географии своего края, области, района, региона. Включение этих рекомендаций в программу федерального компонента связано с тем, что изучение малой родины, ее географических особенностей, активная и осознанная познавательная, творческая и практическая деятельность обучающихся в окружающей среде являются необходимыми условиями изучения географии своей страны в целом.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proofErr w:type="gramStart"/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Педагогический синтез </w:t>
      </w:r>
      <w:proofErr w:type="spellStart"/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общеземлеведческих</w:t>
      </w:r>
      <w:proofErr w:type="spellEnd"/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страноведческих основ учебного предмета позволяет организовать деятельность обучающихся по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 формирует бережное отношение к природным богатствам, истории и культуре своего Отечества.</w:t>
      </w:r>
      <w:proofErr w:type="gramEnd"/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Курс географии на ступени основного общего образования направлен на формирование у обучающихся представлений о специфике природы, населения и хозяйства на различных уровнях познания. Отбор содержания проведен с учетом </w:t>
      </w:r>
      <w:proofErr w:type="spellStart"/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культуросообразного</w:t>
      </w:r>
      <w:proofErr w:type="spellEnd"/>
      <w:r w:rsidRPr="00E116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географии строится с учетом следующих содержательных линий:</w:t>
      </w:r>
    </w:p>
    <w:p w:rsidR="00E116E2" w:rsidRPr="00E116E2" w:rsidRDefault="00E116E2" w:rsidP="000311F4">
      <w:pPr>
        <w:pStyle w:val="a3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 w:rsidRPr="00E116E2">
        <w:rPr>
          <w:color w:val="000000"/>
          <w:shd w:val="clear" w:color="auto" w:fill="FFFFFF"/>
        </w:rPr>
        <w:t>многообразие природы и хозяйственной деятельности человека;</w:t>
      </w:r>
    </w:p>
    <w:p w:rsidR="00E116E2" w:rsidRPr="00E116E2" w:rsidRDefault="00E116E2" w:rsidP="000311F4">
      <w:pPr>
        <w:pStyle w:val="a3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 w:rsidRPr="00E116E2">
        <w:rPr>
          <w:color w:val="000000"/>
          <w:shd w:val="clear" w:color="auto" w:fill="FFFFFF"/>
        </w:rPr>
        <w:t>социальная сущность человека;</w:t>
      </w:r>
    </w:p>
    <w:p w:rsidR="00E116E2" w:rsidRPr="00E116E2" w:rsidRDefault="00E116E2" w:rsidP="000311F4">
      <w:pPr>
        <w:pStyle w:val="a3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r w:rsidRPr="00E116E2">
        <w:rPr>
          <w:color w:val="000000"/>
          <w:shd w:val="clear" w:color="auto" w:fill="FFFFFF"/>
        </w:rPr>
        <w:t>уровневая организация природы, населения и хозяйства.</w:t>
      </w:r>
    </w:p>
    <w:p w:rsidR="00E116E2" w:rsidRPr="00E116E2" w:rsidRDefault="00E116E2" w:rsidP="00E116E2">
      <w:pPr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16E2" w:rsidRPr="00E116E2" w:rsidRDefault="00E116E2" w:rsidP="00E116E2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116E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E116E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, предметные результаты освоения учебного предмета</w:t>
      </w:r>
    </w:p>
    <w:p w:rsidR="00E116E2" w:rsidRPr="00E116E2" w:rsidRDefault="00E116E2" w:rsidP="00E116E2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Метапредметными</w:t>
      </w:r>
      <w:proofErr w:type="spellEnd"/>
      <w:r w:rsidRPr="00E116E2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Регулятивные УУД</w:t>
      </w:r>
      <w:r w:rsidRPr="00E116E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</w:rPr>
        <w:t>–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</w:rPr>
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 - Самостоятельно обнаруживать и формулировать проблему в классной и индивидуальной учебной деятельности.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 - Выдвигать версии решения проблемы, осознавать конечный результат, выбирать из </w:t>
      </w:r>
      <w:proofErr w:type="gramStart"/>
      <w:r w:rsidRPr="00E116E2">
        <w:rPr>
          <w:bCs/>
          <w:color w:val="000000"/>
          <w:sz w:val="24"/>
        </w:rPr>
        <w:t>предложенных</w:t>
      </w:r>
      <w:proofErr w:type="gramEnd"/>
      <w:r w:rsidRPr="00E116E2">
        <w:rPr>
          <w:bCs/>
          <w:color w:val="000000"/>
          <w:sz w:val="24"/>
        </w:rPr>
        <w:t xml:space="preserve"> и искать самостоятельно средства достижения цели.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 - Составлять (индивидуально или в группе) план решения проблемы (выполнения проекта).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- Подбирать к каждой проблеме (задаче) адекватную ей теоретическую модель.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 - Работая по предложенному и самостоятельно составленному плану, использовать наряду с </w:t>
      </w:r>
      <w:proofErr w:type="gramStart"/>
      <w:r w:rsidRPr="00E116E2">
        <w:rPr>
          <w:bCs/>
          <w:color w:val="000000"/>
          <w:sz w:val="24"/>
        </w:rPr>
        <w:t>основными</w:t>
      </w:r>
      <w:proofErr w:type="gramEnd"/>
      <w:r w:rsidRPr="00E116E2">
        <w:rPr>
          <w:bCs/>
          <w:color w:val="000000"/>
          <w:sz w:val="24"/>
        </w:rPr>
        <w:t xml:space="preserve"> и дополнительные средства (справочная литература, сложные приборы, компьютер).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- Планировать свою индивидуальную образовательную траекторию.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- 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- 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- В ходе представления проекта давать оценку его результатам. 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- Самостоятельно осознавать причины своего успеха или неуспеха и находить способы выхода из ситуации неуспеха.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color w:val="000000"/>
          <w:sz w:val="24"/>
        </w:rPr>
        <w:t xml:space="preserve">   - Уметь оценить степень успешности своей индивидуальной образовательной деятельности;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</w:rPr>
        <w:t>–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116E2">
        <w:rPr>
          <w:rFonts w:ascii="Times New Roman" w:hAnsi="Times New Roman" w:cs="Times New Roman"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</w:t>
      </w: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достижений (учебных успехов).</w:t>
      </w:r>
      <w:r w:rsidRPr="00E11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116E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Познавательные УУД: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технологий: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 Анализировать, сравнивать, классифицировать и обобщать понятия:</w:t>
      </w:r>
    </w:p>
    <w:p w:rsidR="00E116E2" w:rsidRPr="00E116E2" w:rsidRDefault="00E116E2" w:rsidP="00E116E2">
      <w:pPr>
        <w:pStyle w:val="a9"/>
        <w:spacing w:line="276" w:lineRule="auto"/>
        <w:ind w:firstLine="567"/>
        <w:jc w:val="left"/>
        <w:rPr>
          <w:rFonts w:eastAsia="Calibri"/>
          <w:bCs/>
          <w:color w:val="000000"/>
          <w:sz w:val="24"/>
          <w:lang w:eastAsia="en-US"/>
        </w:rPr>
      </w:pPr>
      <w:r w:rsidRPr="00E116E2">
        <w:rPr>
          <w:rFonts w:eastAsia="Calibri"/>
          <w:bCs/>
          <w:color w:val="000000"/>
          <w:sz w:val="24"/>
          <w:lang w:eastAsia="en-US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E116E2" w:rsidRPr="00E116E2" w:rsidRDefault="00E116E2" w:rsidP="00E116E2">
      <w:pPr>
        <w:pStyle w:val="a9"/>
        <w:spacing w:line="276" w:lineRule="auto"/>
        <w:ind w:firstLine="567"/>
        <w:jc w:val="left"/>
        <w:rPr>
          <w:rFonts w:eastAsia="Calibri"/>
          <w:bCs/>
          <w:color w:val="000000"/>
          <w:sz w:val="24"/>
          <w:lang w:eastAsia="en-US"/>
        </w:rPr>
      </w:pPr>
      <w:r w:rsidRPr="00E116E2">
        <w:rPr>
          <w:rFonts w:eastAsia="Calibri"/>
          <w:bCs/>
          <w:color w:val="000000"/>
          <w:sz w:val="24"/>
          <w:lang w:eastAsia="en-US"/>
        </w:rPr>
        <w:t xml:space="preserve">– осуществлять логическую операцию установления </w:t>
      </w:r>
      <w:proofErr w:type="spellStart"/>
      <w:proofErr w:type="gramStart"/>
      <w:r w:rsidRPr="00E116E2">
        <w:rPr>
          <w:rFonts w:eastAsia="Calibri"/>
          <w:bCs/>
          <w:color w:val="000000"/>
          <w:sz w:val="24"/>
          <w:lang w:eastAsia="en-US"/>
        </w:rPr>
        <w:t>родо-видовых</w:t>
      </w:r>
      <w:proofErr w:type="spellEnd"/>
      <w:proofErr w:type="gramEnd"/>
      <w:r w:rsidRPr="00E116E2">
        <w:rPr>
          <w:rFonts w:eastAsia="Calibri"/>
          <w:bCs/>
          <w:color w:val="000000"/>
          <w:sz w:val="24"/>
          <w:lang w:eastAsia="en-US"/>
        </w:rPr>
        <w:t xml:space="preserve"> отношений; </w:t>
      </w:r>
    </w:p>
    <w:p w:rsidR="00E116E2" w:rsidRPr="00E116E2" w:rsidRDefault="00E116E2" w:rsidP="00E116E2">
      <w:pPr>
        <w:pStyle w:val="a9"/>
        <w:spacing w:line="276" w:lineRule="auto"/>
        <w:ind w:firstLine="567"/>
        <w:jc w:val="left"/>
        <w:rPr>
          <w:rFonts w:eastAsia="Calibri"/>
          <w:bCs/>
          <w:color w:val="000000"/>
          <w:sz w:val="24"/>
          <w:lang w:eastAsia="en-US"/>
        </w:rPr>
      </w:pPr>
      <w:r w:rsidRPr="00E116E2">
        <w:rPr>
          <w:rFonts w:eastAsia="Calibri"/>
          <w:bCs/>
          <w:color w:val="000000"/>
          <w:sz w:val="24"/>
          <w:lang w:eastAsia="en-US"/>
        </w:rPr>
        <w:t>– обобщать понятия – осуществлять логическую операцию перехода от понятия с меньшим объёмом к понятию с большим объёмом.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Строить </w:t>
      </w:r>
      <w:proofErr w:type="gramStart"/>
      <w:r w:rsidRPr="00E116E2">
        <w:rPr>
          <w:bCs/>
          <w:color w:val="000000"/>
          <w:sz w:val="24"/>
        </w:rPr>
        <w:t>логическое рассуждение</w:t>
      </w:r>
      <w:proofErr w:type="gramEnd"/>
      <w:r w:rsidRPr="00E116E2">
        <w:rPr>
          <w:bCs/>
          <w:color w:val="000000"/>
          <w:sz w:val="24"/>
        </w:rPr>
        <w:t>, включающее установление причинно-следственных связей.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Представлять информацию в виде конспектов, таблиц, схем, графиков.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Преобразовывать информацию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</w:t>
      </w:r>
      <w:proofErr w:type="gramStart"/>
      <w:r w:rsidRPr="00E116E2">
        <w:rPr>
          <w:bCs/>
          <w:color w:val="000000"/>
          <w:sz w:val="24"/>
        </w:rPr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E116E2">
        <w:rPr>
          <w:bCs/>
          <w:color w:val="000000"/>
          <w:sz w:val="24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1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 УУД служат учебный материал и прежде всего продуктивные задания учебника, нацеленные на 1–4-ю линии развития: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осознание роли географии в познании окружающего мира и его устойчивого развития (1-я линия развития);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 (2-я линия развития);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социоприродных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проблем и проектирования путей их решения (3-я линия развития);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использование карт как информационных образно-знаковых моделей действительности (4-я линия развития).</w:t>
      </w:r>
    </w:p>
    <w:p w:rsidR="00E116E2" w:rsidRPr="00E116E2" w:rsidRDefault="00E116E2" w:rsidP="00E116E2">
      <w:pPr>
        <w:widowControl w:val="0"/>
        <w:spacing w:after="0"/>
        <w:ind w:firstLine="56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E116E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Коммуникативные УУД: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    Отстаивая свою точку зрения, приводить аргументы, подтверждая их фактами. 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lastRenderedPageBreak/>
        <w:t>В дискуссии уметь выдвинуть контраргументы, перефразировать свою мысль (владение механизмом эквивалентных замен).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 xml:space="preserve">Учиться </w:t>
      </w:r>
      <w:proofErr w:type="gramStart"/>
      <w:r w:rsidRPr="00E116E2">
        <w:rPr>
          <w:bCs/>
          <w:color w:val="000000"/>
          <w:sz w:val="24"/>
        </w:rPr>
        <w:t>критично</w:t>
      </w:r>
      <w:proofErr w:type="gramEnd"/>
      <w:r w:rsidRPr="00E116E2">
        <w:rPr>
          <w:bCs/>
          <w:color w:val="000000"/>
          <w:sz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его.</w:t>
      </w:r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proofErr w:type="gramStart"/>
      <w:r w:rsidRPr="00E116E2">
        <w:rPr>
          <w:bCs/>
          <w:color w:val="000000"/>
          <w:sz w:val="24"/>
        </w:rPr>
        <w:t xml:space="preserve">Понимая позицию другого, различать в его речи: мнение (точку зрения), доказательство (аргументы), факты; гипотезы, аксиомы, теории. </w:t>
      </w:r>
      <w:proofErr w:type="gramEnd"/>
    </w:p>
    <w:p w:rsidR="00E116E2" w:rsidRPr="00E116E2" w:rsidRDefault="00E116E2" w:rsidP="00E116E2">
      <w:pPr>
        <w:pStyle w:val="a9"/>
        <w:spacing w:line="276" w:lineRule="auto"/>
        <w:jc w:val="left"/>
        <w:rPr>
          <w:bCs/>
          <w:color w:val="000000"/>
          <w:sz w:val="24"/>
        </w:rPr>
      </w:pPr>
      <w:r w:rsidRPr="00E116E2">
        <w:rPr>
          <w:bCs/>
          <w:color w:val="000000"/>
          <w:sz w:val="24"/>
        </w:rPr>
        <w:t>Уметь взглянуть на ситуацию с иной позиции и договариваться с людьми иных позиций.</w:t>
      </w:r>
    </w:p>
    <w:p w:rsidR="00E116E2" w:rsidRPr="00E116E2" w:rsidRDefault="00E116E2" w:rsidP="00E116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i/>
          <w:sz w:val="24"/>
          <w:szCs w:val="24"/>
        </w:rPr>
        <w:t>Средством формирования</w:t>
      </w:r>
      <w:r w:rsidRPr="00E116E2">
        <w:rPr>
          <w:rFonts w:ascii="Times New Roman" w:hAnsi="Times New Roman" w:cs="Times New Roman"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E116E2" w:rsidRPr="00E116E2" w:rsidRDefault="00E116E2" w:rsidP="00E116E2">
      <w:pPr>
        <w:widowControl w:val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/>
          <w:color w:val="000000"/>
          <w:sz w:val="24"/>
          <w:szCs w:val="24"/>
        </w:rPr>
        <w:t>Предметными результатами</w:t>
      </w:r>
      <w:r w:rsidRPr="00E116E2">
        <w:rPr>
          <w:rFonts w:ascii="Times New Roman" w:hAnsi="Times New Roman" w:cs="Times New Roman"/>
          <w:color w:val="000000"/>
          <w:sz w:val="24"/>
          <w:szCs w:val="24"/>
        </w:rPr>
        <w:t xml:space="preserve"> изучения курса «География» в 5–9-х классах являются следующие умения: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i/>
          <w:color w:val="000000"/>
          <w:sz w:val="24"/>
          <w:szCs w:val="24"/>
        </w:rPr>
        <w:t>1-я линия развития</w:t>
      </w:r>
      <w:r w:rsidRPr="00E116E2">
        <w:rPr>
          <w:rFonts w:ascii="Times New Roman" w:hAnsi="Times New Roman" w:cs="Times New Roman"/>
          <w:color w:val="000000"/>
          <w:sz w:val="24"/>
          <w:szCs w:val="24"/>
        </w:rPr>
        <w:t xml:space="preserve"> – осознание роли географии в</w:t>
      </w:r>
      <w:r w:rsidRPr="00E116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познании окружающего мира: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результаты выдающихся географических открытий и путешествий.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i/>
          <w:color w:val="000000"/>
          <w:sz w:val="24"/>
          <w:szCs w:val="24"/>
        </w:rPr>
        <w:t>2-я линия развития</w:t>
      </w:r>
      <w:r w:rsidRPr="00E116E2">
        <w:rPr>
          <w:rFonts w:ascii="Times New Roman" w:hAnsi="Times New Roman" w:cs="Times New Roman"/>
          <w:color w:val="000000"/>
          <w:sz w:val="24"/>
          <w:szCs w:val="24"/>
        </w:rPr>
        <w:t xml:space="preserve"> – освоение системы географических знаний о природе, населении, хозяйстве мира</w:t>
      </w: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составлять характеристику процессов и явлений, характерных для каждой геосферы и географической оболочки;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выявлять взаимосвязь компонентов геосферы и их изменения;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объяснять проявление в природе Земли географической зональности и высотной поясности;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определять географические особенности природы материков, океанов и отдельных стран;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устанавливать связь между географическим положением, природными условиями, ресурсами и хозяйством отдельных регионов и стран;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выделять природные и антропогенные причины возникновения </w:t>
      </w:r>
      <w:proofErr w:type="spellStart"/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геоэкологических</w:t>
      </w:r>
      <w:proofErr w:type="spellEnd"/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проблем на глобальном, региональном и локальном уровнях.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3-я линия развития</w:t>
      </w: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использование географических умений: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анализировать и оценивать информацию географии народов Земли;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находить и анализировать в различных источниках информацию, необходимую для объяснения географических явлений, хозяйственный потенциал и экологические проблемы на разных материках и в океанах. 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i/>
          <w:color w:val="000000"/>
          <w:sz w:val="24"/>
          <w:szCs w:val="24"/>
        </w:rPr>
        <w:t>4-я линия развития</w:t>
      </w:r>
      <w:r w:rsidRPr="00E116E2">
        <w:rPr>
          <w:rFonts w:ascii="Times New Roman" w:hAnsi="Times New Roman" w:cs="Times New Roman"/>
          <w:color w:val="000000"/>
          <w:sz w:val="24"/>
          <w:szCs w:val="24"/>
        </w:rPr>
        <w:t xml:space="preserve"> – использование карт как моделей: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</w:rPr>
        <w:t>– различать карты по содержанию, масштабу, способам картографического изображения;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color w:val="000000"/>
          <w:sz w:val="24"/>
          <w:szCs w:val="24"/>
        </w:rPr>
        <w:t>– выделять, описывать и объяснять по картам признаки географических объектов и явлений на материках, в океанах и различных странах.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i/>
          <w:color w:val="000000"/>
          <w:sz w:val="24"/>
          <w:szCs w:val="24"/>
        </w:rPr>
        <w:t>5-я линия развития</w:t>
      </w:r>
      <w:r w:rsidRPr="00E116E2">
        <w:rPr>
          <w:rFonts w:ascii="Times New Roman" w:hAnsi="Times New Roman" w:cs="Times New Roman"/>
          <w:color w:val="000000"/>
          <w:sz w:val="24"/>
          <w:szCs w:val="24"/>
        </w:rPr>
        <w:t xml:space="preserve"> – понимание смысла собственной действительности</w:t>
      </w: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16E2">
        <w:rPr>
          <w:rFonts w:ascii="Times New Roman" w:hAnsi="Times New Roman" w:cs="Times New Roman"/>
          <w:bCs/>
          <w:color w:val="000000"/>
          <w:sz w:val="24"/>
          <w:szCs w:val="24"/>
        </w:rPr>
        <w:t>– приводить примеры использования и охраны природных ресурсов, адаптации человека к условиям окружающей среды, её влияния на особенности культуры народов; районов разной специализации хозяйственной деятельности крупнейших регионов и отдельных стран мира.</w:t>
      </w:r>
    </w:p>
    <w:p w:rsidR="00E116E2" w:rsidRPr="00E116E2" w:rsidRDefault="00E116E2" w:rsidP="00E116E2">
      <w:pPr>
        <w:spacing w:after="0"/>
        <w:ind w:firstLine="56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16E2" w:rsidRPr="00E116E2" w:rsidRDefault="00E116E2" w:rsidP="00E116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16E2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результаты достижения </w:t>
      </w:r>
      <w:proofErr w:type="gramStart"/>
      <w:r w:rsidRPr="00E116E2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Учащиеся должны знать (понимать):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географические особенности природы материков и океанов, их сходство и различия;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lastRenderedPageBreak/>
        <w:t>– причины, обуславливающие разнообразие отдельных материков и океанов;</w:t>
      </w:r>
    </w:p>
    <w:p w:rsidR="00E116E2" w:rsidRPr="00E116E2" w:rsidRDefault="00E116E2" w:rsidP="00E116E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основные географические законы (зональность, ритмичность, высотная поясность);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связи между географическим положением, природными условиями и хозяйственными особенностями отдельных стран и регионов;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причины возникновения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проблем, а также меры по их смягчению и предотвращению;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географию крупнейших народов Земли.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анализировать, воспринимать, обобщать и интерпретировать </w:t>
      </w:r>
      <w:r w:rsidRPr="00E116E2">
        <w:rPr>
          <w:rFonts w:ascii="Times New Roman" w:hAnsi="Times New Roman" w:cs="Times New Roman"/>
          <w:sz w:val="24"/>
          <w:szCs w:val="24"/>
        </w:rPr>
        <w:t>географическую информацию;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>выдвигать</w:t>
      </w:r>
      <w:r w:rsidRPr="00E116E2">
        <w:rPr>
          <w:rFonts w:ascii="Times New Roman" w:hAnsi="Times New Roman" w:cs="Times New Roman"/>
          <w:sz w:val="24"/>
          <w:szCs w:val="24"/>
        </w:rPr>
        <w:t xml:space="preserve"> гипотезы о связях и закономерностях событий, процессов, объектов и явлений, происходящих в географической оболочке;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>выявлять</w:t>
      </w:r>
      <w:r w:rsidRPr="00E116E2">
        <w:rPr>
          <w:rFonts w:ascii="Times New Roman" w:hAnsi="Times New Roman" w:cs="Times New Roman"/>
          <w:sz w:val="24"/>
          <w:szCs w:val="24"/>
        </w:rPr>
        <w:t xml:space="preserve"> в процессе работы с источниками географической информации содержащуюся в них противоречивую информацию;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>использовать</w:t>
      </w:r>
      <w:r w:rsidRPr="00E116E2">
        <w:rPr>
          <w:rFonts w:ascii="Times New Roman" w:hAnsi="Times New Roman" w:cs="Times New Roman"/>
          <w:sz w:val="24"/>
          <w:szCs w:val="24"/>
        </w:rPr>
        <w:t xml:space="preserve"> источники географической информации для решения учебных и практико-ориентированных задач; знания о географических закономерностях для объяснения свойств, условий протекания и географических различий объектов и явлений;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находить </w:t>
      </w:r>
      <w:r w:rsidRPr="00E116E2">
        <w:rPr>
          <w:rFonts w:ascii="Times New Roman" w:hAnsi="Times New Roman" w:cs="Times New Roman"/>
          <w:sz w:val="24"/>
          <w:szCs w:val="24"/>
        </w:rPr>
        <w:t>закономерности протекания явлений по результатам наблюдений (в том числе инструментальных);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объяснять </w:t>
      </w:r>
      <w:r w:rsidRPr="00E116E2">
        <w:rPr>
          <w:rFonts w:ascii="Times New Roman" w:hAnsi="Times New Roman" w:cs="Times New Roman"/>
          <w:sz w:val="24"/>
          <w:szCs w:val="24"/>
        </w:rPr>
        <w:t>особенности компонентов природы отдельных территорий; особенности адаптации человека к разным природным условиям; закономерности размещения населения и хозяйства отдельных территорий;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описывать </w:t>
      </w:r>
      <w:r w:rsidRPr="00E116E2">
        <w:rPr>
          <w:rFonts w:ascii="Times New Roman" w:hAnsi="Times New Roman" w:cs="Times New Roman"/>
          <w:sz w:val="24"/>
          <w:szCs w:val="24"/>
        </w:rPr>
        <w:t>по карте взаимное расположение географических объектов;</w:t>
      </w:r>
    </w:p>
    <w:p w:rsidR="00E116E2" w:rsidRPr="00E116E2" w:rsidRDefault="00E116E2" w:rsidP="00E1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определять </w:t>
      </w:r>
      <w:r w:rsidRPr="00E116E2">
        <w:rPr>
          <w:rFonts w:ascii="Times New Roman" w:hAnsi="Times New Roman" w:cs="Times New Roman"/>
          <w:sz w:val="24"/>
          <w:szCs w:val="24"/>
        </w:rPr>
        <w:t>качественные и количественные показатели, характеризующие географические объекты, процессы и явления;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оценивать </w:t>
      </w:r>
      <w:r w:rsidRPr="00E116E2">
        <w:rPr>
          <w:rFonts w:ascii="Times New Roman" w:hAnsi="Times New Roman" w:cs="Times New Roman"/>
          <w:sz w:val="24"/>
          <w:szCs w:val="24"/>
        </w:rPr>
        <w:t>информацию географического содержания; особенности взаимодействия природы и общества в пределах отдельных территорий; положительные и негативные последствия глобальных изменений природы для отдельных регионов и стран; особенности взаимодействия человека и компонентов природы;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приводить </w:t>
      </w:r>
      <w:r w:rsidRPr="00E116E2">
        <w:rPr>
          <w:rFonts w:ascii="Times New Roman" w:hAnsi="Times New Roman" w:cs="Times New Roman"/>
          <w:sz w:val="24"/>
          <w:szCs w:val="24"/>
        </w:rPr>
        <w:t>примеры географических объектов и явлений и их взаимного влияния друг на друга; простейшую классификацию географических объектов, процессов и явлений; примеры, показывающие роль географической науки;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проводить </w:t>
      </w:r>
      <w:r w:rsidRPr="00E116E2">
        <w:rPr>
          <w:rFonts w:ascii="Times New Roman" w:hAnsi="Times New Roman" w:cs="Times New Roman"/>
          <w:sz w:val="24"/>
          <w:szCs w:val="24"/>
        </w:rPr>
        <w:t>по разным источникам информации исследование, связанное с изучением географических объектов и явлений;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различать </w:t>
      </w:r>
      <w:r w:rsidRPr="00E116E2">
        <w:rPr>
          <w:rFonts w:ascii="Times New Roman" w:hAnsi="Times New Roman" w:cs="Times New Roman"/>
          <w:sz w:val="24"/>
          <w:szCs w:val="24"/>
        </w:rPr>
        <w:t>изученные географические объекты, процессы и явления;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создавать </w:t>
      </w:r>
      <w:r w:rsidRPr="00E116E2">
        <w:rPr>
          <w:rFonts w:ascii="Times New Roman" w:hAnsi="Times New Roman" w:cs="Times New Roman"/>
          <w:sz w:val="24"/>
          <w:szCs w:val="24"/>
        </w:rPr>
        <w:t>простейшие географические карты различного содержания; письменные тексты и устные сообщения об особенностях природы, населения и хозяйства изученных стран;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сопоставлять </w:t>
      </w:r>
      <w:r w:rsidRPr="00E116E2">
        <w:rPr>
          <w:rFonts w:ascii="Times New Roman" w:hAnsi="Times New Roman" w:cs="Times New Roman"/>
          <w:sz w:val="24"/>
          <w:szCs w:val="24"/>
        </w:rPr>
        <w:t>существующие в науке гипотезы о причинах происходящих глобальных изменений природы;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составлять </w:t>
      </w:r>
      <w:r w:rsidRPr="00E116E2">
        <w:rPr>
          <w:rFonts w:ascii="Times New Roman" w:hAnsi="Times New Roman" w:cs="Times New Roman"/>
          <w:sz w:val="24"/>
          <w:szCs w:val="24"/>
        </w:rPr>
        <w:t>описания географических объектов, процессов и явлений;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сравнивать </w:t>
      </w:r>
      <w:r w:rsidRPr="00E116E2">
        <w:rPr>
          <w:rFonts w:ascii="Times New Roman" w:hAnsi="Times New Roman" w:cs="Times New Roman"/>
          <w:sz w:val="24"/>
          <w:szCs w:val="24"/>
        </w:rPr>
        <w:t>географические объекты, процессы и явления; особенности природы и населения, культуры регионов и отдельных стран;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формулировать </w:t>
      </w:r>
      <w:r w:rsidRPr="00E116E2">
        <w:rPr>
          <w:rFonts w:ascii="Times New Roman" w:hAnsi="Times New Roman" w:cs="Times New Roman"/>
          <w:sz w:val="24"/>
          <w:szCs w:val="24"/>
        </w:rPr>
        <w:t>зависимости и закономерности по результатам наблюдений (в том числе инструментальных);</w:t>
      </w:r>
    </w:p>
    <w:p w:rsidR="00E116E2" w:rsidRPr="00E116E2" w:rsidRDefault="00E116E2" w:rsidP="00E11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читать </w:t>
      </w:r>
      <w:r w:rsidRPr="00E116E2">
        <w:rPr>
          <w:rFonts w:ascii="Times New Roman" w:hAnsi="Times New Roman" w:cs="Times New Roman"/>
          <w:sz w:val="24"/>
          <w:szCs w:val="24"/>
        </w:rPr>
        <w:t>космические снимки и аэрофотоснимки, планы местности и географические карты.</w:t>
      </w:r>
    </w:p>
    <w:p w:rsidR="00E116E2" w:rsidRPr="00E116E2" w:rsidRDefault="00E116E2" w:rsidP="00E116E2">
      <w:pPr>
        <w:pStyle w:val="1"/>
        <w:ind w:firstLine="709"/>
        <w:jc w:val="center"/>
        <w:rPr>
          <w:sz w:val="24"/>
        </w:rPr>
      </w:pPr>
      <w:r w:rsidRPr="00E116E2">
        <w:rPr>
          <w:sz w:val="24"/>
        </w:rPr>
        <w:t>Географическая номенклатура</w:t>
      </w:r>
    </w:p>
    <w:p w:rsidR="00E116E2" w:rsidRPr="00E116E2" w:rsidRDefault="00E116E2" w:rsidP="00E116E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Тема «Африка – материк коротких теней»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Атласские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горы, Эфиопское нагорье,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Восточно-Африканское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плоскогорье; вулкан Килиманджаро;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реки: Нил, Конго, Нигер, Замбези;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озера: Виктория, Танганьика, Чад; 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E116E2">
        <w:rPr>
          <w:rFonts w:ascii="Times New Roman" w:hAnsi="Times New Roman" w:cs="Times New Roman"/>
          <w:sz w:val="24"/>
          <w:szCs w:val="24"/>
        </w:rPr>
        <w:t>– Египет (Каир), Алжир (Алжир), Нигерия (Лагос), Заир (Киншаса), Эфиопия (Аддис-Абеба), Кения (Найроби), ЮАР (Претория).</w:t>
      </w:r>
      <w:proofErr w:type="gramEnd"/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 w:rsidP="00E116E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Тема «Австралия и Океания»: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Новая Зеландия, Новая Гвинея, Гавайские острова, Новая Каледония, Меланезия, Микронезия; Большой Барьерный риф;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Большой Водораздельный хребет; гора Косцюшко; Центральная низменность;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река Муррей, озеро Эйр;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Сидней, Мельбурн, Канберра.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 w:rsidP="00E116E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Тема «Южная Америка – материк чудес»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Панамский перешеек; Карибское море; остров Огненная Земля;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горы Анды, гора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Аконкагуа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Бразильское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Гвианское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плоскогорья;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Оринокская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Ла-Платская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низменности;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реки: Амазонка, Парана, Ориноко;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- озера: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Титикака, Маракайбо;</w:t>
      </w:r>
      <w:proofErr w:type="gramEnd"/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Бразилия (Рио-де-Жанейро, Бразилиа), Венесуэла (Каракас), Аргентина (Буэнос-Айрес), Перу (Лима).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 w:rsidP="00E116E2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Тема «Северная Америка – знакомый незнакомец»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полуострова: Флорида, Калифорния, Аляска;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Мексиканский,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Гудзонов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>, Калифорнийский</w:t>
      </w:r>
      <w:r w:rsidRPr="00E1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iCs/>
          <w:sz w:val="24"/>
          <w:szCs w:val="24"/>
        </w:rPr>
        <w:t>заливы</w:t>
      </w:r>
      <w:r w:rsidRPr="00E116E2">
        <w:rPr>
          <w:rFonts w:ascii="Times New Roman" w:hAnsi="Times New Roman" w:cs="Times New Roman"/>
          <w:sz w:val="24"/>
          <w:szCs w:val="24"/>
        </w:rPr>
        <w:t>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–Канадский Арктический архипелаг, Большие Антильские острова, остров Ньюфаундленд, Бермудские, Багамские, Алеутские острова;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горные системы Кордильер и Аппалачей; Великие и Центральные равнины;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Миссисипская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низменность; гора Мак-Кинли; вулкан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Орисаба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>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реки: Макензи, Миссисипи с Миссури, Колорадо, Колумбия;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озера: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Великие Американские</w:t>
      </w:r>
      <w:r w:rsidRPr="00E1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iCs/>
          <w:sz w:val="24"/>
          <w:szCs w:val="24"/>
        </w:rPr>
        <w:t>озера</w:t>
      </w:r>
      <w:r w:rsidRPr="00E116E2">
        <w:rPr>
          <w:rFonts w:ascii="Times New Roman" w:hAnsi="Times New Roman" w:cs="Times New Roman"/>
          <w:sz w:val="24"/>
          <w:szCs w:val="24"/>
        </w:rPr>
        <w:t>, Виннипег, Большое Соленое;</w:t>
      </w:r>
      <w:proofErr w:type="gramEnd"/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116E2">
        <w:rPr>
          <w:rFonts w:ascii="Times New Roman" w:hAnsi="Times New Roman" w:cs="Times New Roman"/>
          <w:sz w:val="24"/>
          <w:szCs w:val="24"/>
        </w:rPr>
        <w:t>– Канада (Оттава, Монреаль), США (Вашингтон, Нью-Йорк, Чикаго, Сан-Франциско, Лос-Анджелес), Мексика (Мехико), Куба (Гавана).</w:t>
      </w:r>
      <w:proofErr w:type="gramEnd"/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116E2" w:rsidRPr="00E116E2" w:rsidRDefault="00E116E2" w:rsidP="00E116E2">
      <w:pPr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Тема «Евразия – музей природы»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полуострова: Таймыр, Кольский, Скандинавский, Чукотский, Индостан, Индокитай, Корейский;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моря: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Баренцево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>, Балтийское, Северное, Аравийское, Японское;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lastRenderedPageBreak/>
        <w:t>– заливы: Финский, Ботнический, Персидский;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Cs/>
          <w:iCs/>
          <w:sz w:val="24"/>
          <w:szCs w:val="24"/>
        </w:rPr>
        <w:t>– проливы:</w:t>
      </w:r>
      <w:r w:rsidRPr="00E116E2">
        <w:rPr>
          <w:rFonts w:ascii="Times New Roman" w:hAnsi="Times New Roman" w:cs="Times New Roman"/>
          <w:sz w:val="24"/>
          <w:szCs w:val="24"/>
        </w:rPr>
        <w:t xml:space="preserve"> Карские Ворота, Босфор, Малаккский;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Cs/>
          <w:iCs/>
          <w:sz w:val="24"/>
          <w:szCs w:val="24"/>
        </w:rPr>
        <w:t>– острова:</w:t>
      </w:r>
      <w:r w:rsidRPr="00E116E2">
        <w:rPr>
          <w:rFonts w:ascii="Times New Roman" w:hAnsi="Times New Roman" w:cs="Times New Roman"/>
          <w:sz w:val="24"/>
          <w:szCs w:val="24"/>
        </w:rPr>
        <w:t xml:space="preserve"> Новая Земля, Новосибирские, Шри-Ланка, Филиппинские, Большие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Зондские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</w:t>
      </w:r>
      <w:r w:rsidRPr="00E116E2">
        <w:rPr>
          <w:rFonts w:ascii="Times New Roman" w:hAnsi="Times New Roman" w:cs="Times New Roman"/>
          <w:bCs/>
          <w:iCs/>
          <w:sz w:val="24"/>
          <w:szCs w:val="24"/>
        </w:rPr>
        <w:t>равнины:</w:t>
      </w:r>
      <w:r w:rsidRPr="00E116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16E2">
        <w:rPr>
          <w:rFonts w:ascii="Times New Roman" w:hAnsi="Times New Roman" w:cs="Times New Roman"/>
          <w:sz w:val="24"/>
          <w:szCs w:val="24"/>
        </w:rPr>
        <w:t>Западно-Сибирская</w:t>
      </w:r>
      <w:proofErr w:type="spellEnd"/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, Великая Китайская; плоскогорья: </w:t>
      </w:r>
      <w:proofErr w:type="spellStart"/>
      <w:proofErr w:type="gramStart"/>
      <w:r w:rsidRPr="00E116E2">
        <w:rPr>
          <w:rFonts w:ascii="Times New Roman" w:hAnsi="Times New Roman" w:cs="Times New Roman"/>
          <w:sz w:val="24"/>
          <w:szCs w:val="24"/>
        </w:rPr>
        <w:t>Восточно-Сибирское</w:t>
      </w:r>
      <w:proofErr w:type="spellEnd"/>
      <w:proofErr w:type="gramEnd"/>
      <w:r w:rsidRPr="00E116E2">
        <w:rPr>
          <w:rFonts w:ascii="Times New Roman" w:hAnsi="Times New Roman" w:cs="Times New Roman"/>
          <w:sz w:val="24"/>
          <w:szCs w:val="24"/>
        </w:rPr>
        <w:t>, Декан;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</w:t>
      </w:r>
      <w:r w:rsidRPr="00E116E2">
        <w:rPr>
          <w:rFonts w:ascii="Times New Roman" w:hAnsi="Times New Roman" w:cs="Times New Roman"/>
          <w:bCs/>
          <w:iCs/>
          <w:sz w:val="24"/>
          <w:szCs w:val="24"/>
        </w:rPr>
        <w:t>горы:</w:t>
      </w:r>
      <w:r w:rsidRPr="00E116E2">
        <w:rPr>
          <w:rFonts w:ascii="Times New Roman" w:hAnsi="Times New Roman" w:cs="Times New Roman"/>
          <w:sz w:val="24"/>
          <w:szCs w:val="24"/>
        </w:rPr>
        <w:t xml:space="preserve"> Альпы, Пиренеи, Карпаты, Алтай, Тянь-Шань; </w:t>
      </w:r>
      <w:r w:rsidRPr="00E116E2">
        <w:rPr>
          <w:rFonts w:ascii="Times New Roman" w:hAnsi="Times New Roman" w:cs="Times New Roman"/>
          <w:bCs/>
          <w:iCs/>
          <w:sz w:val="24"/>
          <w:szCs w:val="24"/>
        </w:rPr>
        <w:t>нагорья:</w:t>
      </w:r>
      <w:r w:rsidRPr="00E116E2">
        <w:rPr>
          <w:rFonts w:ascii="Times New Roman" w:hAnsi="Times New Roman" w:cs="Times New Roman"/>
          <w:sz w:val="24"/>
          <w:szCs w:val="24"/>
        </w:rPr>
        <w:t xml:space="preserve"> Тибет, Гоби; вулкан Кракатау;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</w:t>
      </w:r>
      <w:r w:rsidRPr="00E116E2">
        <w:rPr>
          <w:rFonts w:ascii="Times New Roman" w:hAnsi="Times New Roman" w:cs="Times New Roman"/>
          <w:bCs/>
          <w:iCs/>
          <w:sz w:val="24"/>
          <w:szCs w:val="24"/>
        </w:rPr>
        <w:t>реки:</w:t>
      </w:r>
      <w:r w:rsidRPr="00E11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 xml:space="preserve">Обь с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>, Енисей, Лена, Амур, Амударья, Печора, Дунай, Рейн, Хуанхэ, Янцзы, Инд, Ганг, Меконг, Тигр, Евфрат, Брахмапутра;</w:t>
      </w:r>
      <w:proofErr w:type="gramEnd"/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– </w:t>
      </w:r>
      <w:r w:rsidRPr="00E116E2">
        <w:rPr>
          <w:rFonts w:ascii="Times New Roman" w:hAnsi="Times New Roman" w:cs="Times New Roman"/>
          <w:bCs/>
          <w:iCs/>
          <w:sz w:val="24"/>
          <w:szCs w:val="24"/>
        </w:rPr>
        <w:t>озера:</w:t>
      </w:r>
      <w:r w:rsidRPr="00E116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, Байкал, Онежское, Ладожское, Женевское, Иссык-Куль, Балхаш,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Лобнор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>, Аральское, Мертвое.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E116E2" w:rsidRPr="00E116E2" w:rsidRDefault="00E116E2" w:rsidP="00E116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16E2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предмета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Открывает курс небольшая тема «Мировая суша». В ней дается общее представление о материках и островах, их размерах, взаимном расположении. Также разъясняется отличие понятий «материк» и «часть света».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Следующая тема «Литосфера – подвижная твердь»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Тема «Атмосфера – воздушный океан»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как климат целых материков, так и отдельных территорий.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Тема «Мировой океан – синяя бездна»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факторами, их обуславливающими, а также с взаимным влиянием, которое суша и океан оказывают друг на друга.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Тема «Географическая оболочка – живой механизм» знакомит с общими закономерностями природы, характерными для всех материков и океанов, объясняет причины существования этих закономерностей и формы их проявления.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Тема «Человек – хозяин планеты» дает представление о том, как планета Земля осваивалась людьми, как влияет их деятельность на природу Земли, в каких формах происходит взаимодействие общества и природы.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Следующая, большая часть курса включает в себя темы: Африка, Австралия, Антарктида, Южная Америка, Северная Америка, Евразия. Каждая из тем построена по единому плану, рекомендованному образовательным стандартом: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географическое положение и история исследования;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геологическое строение и рельеф;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климат;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гидрография;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разнообразие природы;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население;</w:t>
      </w:r>
    </w:p>
    <w:p w:rsidR="00E116E2" w:rsidRPr="00E116E2" w:rsidRDefault="00E116E2" w:rsidP="00E116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>– регионы.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lastRenderedPageBreak/>
        <w:t xml:space="preserve">На протяжении всего курса реализуются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связи с курсами зоологии, ботаники, истории и обществознания.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 w:rsidP="00E116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116E2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учебного курса</w:t>
      </w:r>
    </w:p>
    <w:p w:rsidR="00E116E2" w:rsidRPr="00E116E2" w:rsidRDefault="00E116E2" w:rsidP="00E116E2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r w:rsidRPr="00E116E2">
        <w:rPr>
          <w:rFonts w:ascii="Times New Roman" w:hAnsi="Times New Roman" w:cs="Times New Roman"/>
          <w:color w:val="auto"/>
        </w:rPr>
        <w:t>Раздел 1. Планета, на которой мы живем (23 часа)</w:t>
      </w:r>
    </w:p>
    <w:p w:rsidR="00E116E2" w:rsidRPr="00E116E2" w:rsidRDefault="00E116E2" w:rsidP="00E116E2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16E2">
        <w:rPr>
          <w:rFonts w:ascii="Times New Roman" w:hAnsi="Times New Roman" w:cs="Times New Roman"/>
          <w:color w:val="auto"/>
          <w:sz w:val="24"/>
          <w:szCs w:val="24"/>
        </w:rPr>
        <w:t>Тема 1. Литосфера – подвижная твердь (7 часов)</w:t>
      </w:r>
    </w:p>
    <w:p w:rsidR="00E116E2" w:rsidRPr="00E116E2" w:rsidRDefault="00E116E2" w:rsidP="00E116E2">
      <w:pPr>
        <w:pStyle w:val="2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116E2">
        <w:rPr>
          <w:rFonts w:ascii="Times New Roman" w:hAnsi="Times New Roman" w:cs="Times New Roman"/>
          <w:color w:val="auto"/>
          <w:sz w:val="24"/>
          <w:szCs w:val="24"/>
        </w:rPr>
        <w:t>Содержание темы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плит. Процессы, происходящие в зоне контактов между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литосферными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плитами, и связанные с ними формы рельефа. Платформы и равнины. Складчатые пояса и горы. Эпохи горообразования. Сейсмические и вулканические пояса планеты.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Учебные понятия: 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Pr="00E116E2">
        <w:rPr>
          <w:rFonts w:ascii="Times New Roman" w:hAnsi="Times New Roman" w:cs="Times New Roman"/>
          <w:bCs/>
          <w:sz w:val="24"/>
          <w:szCs w:val="24"/>
        </w:rPr>
        <w:t>Материк, океан, часть света, остров, атолл, геологическое время, геологические эры и периоды,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sz w:val="24"/>
          <w:szCs w:val="24"/>
        </w:rPr>
        <w:t xml:space="preserve">океаническая и материковая земная кора, тектоника,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плиты, дрейф материков, срединно-океанические хребты, рифты, глубоководный желоб, платформы, равнины, складчатые пояса, горы.</w:t>
      </w:r>
      <w:proofErr w:type="gramEnd"/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116E2">
        <w:rPr>
          <w:rFonts w:ascii="Times New Roman" w:hAnsi="Times New Roman" w:cs="Times New Roman"/>
          <w:sz w:val="24"/>
          <w:szCs w:val="24"/>
        </w:rPr>
        <w:t xml:space="preserve">Альфред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Вегенер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>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E116E2">
        <w:rPr>
          <w:rFonts w:ascii="Times New Roman" w:hAnsi="Times New Roman" w:cs="Times New Roman"/>
          <w:sz w:val="24"/>
          <w:szCs w:val="24"/>
        </w:rPr>
        <w:t>Мировую сушу можно разделить по географическому признаку на материк или по историческому – на части света.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Рельеф Земли (характеристика, история развития, отображение на карте) и человек.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Связь рельефа поверхности и стихийных бедствий геологического характера с процессами, происходящими в литосфере Земли.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 xml:space="preserve">   - </w:t>
      </w:r>
      <w:r w:rsidRPr="00E116E2">
        <w:rPr>
          <w:rFonts w:ascii="Times New Roman" w:hAnsi="Times New Roman" w:cs="Times New Roman"/>
          <w:sz w:val="24"/>
          <w:szCs w:val="24"/>
        </w:rPr>
        <w:t xml:space="preserve"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 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углубление </w:t>
      </w:r>
      <w:proofErr w:type="spellStart"/>
      <w:proofErr w:type="gramStart"/>
      <w:r w:rsidRPr="00E116E2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– логических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 xml:space="preserve"> умений: сравнивать, устанавливать причинно-следственные связи, анализировать и синтезировать информацию.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Предметные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16E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-географические явления и процессы в литосфере;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причины изменений рельефа, распространение крупных форм рельефа, зон землетрясений и вулканизма, осадочных, магматических и метаморфических полезных ископаемых.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16E2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явлений: литосфера,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литосферная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плита, земная кора, рельеф, сейсмический пояс;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lastRenderedPageBreak/>
        <w:t>1. Составление картосхемы «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Литосферные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плиты», прогноз размещения материков и океанов в будущем.</w:t>
      </w:r>
    </w:p>
    <w:p w:rsidR="00E116E2" w:rsidRPr="00E116E2" w:rsidRDefault="00E116E2" w:rsidP="00E116E2">
      <w:pPr>
        <w:pStyle w:val="2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116E2">
        <w:rPr>
          <w:rFonts w:ascii="Times New Roman" w:hAnsi="Times New Roman" w:cs="Times New Roman"/>
          <w:color w:val="auto"/>
          <w:sz w:val="24"/>
          <w:szCs w:val="24"/>
        </w:rPr>
        <w:t xml:space="preserve">Тема 2. Атмосфера – мастерская климата </w:t>
      </w:r>
      <w:r w:rsidRPr="00E116E2">
        <w:rPr>
          <w:rFonts w:ascii="Times New Roman" w:hAnsi="Times New Roman" w:cs="Times New Roman"/>
          <w:bCs w:val="0"/>
          <w:color w:val="auto"/>
          <w:sz w:val="24"/>
          <w:szCs w:val="24"/>
        </w:rPr>
        <w:t>(3 часа)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Пояса Земли: тепловые, пояса увлажнения, пояса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Климатограммы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континентальности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климата. Разнообразие климатов Земли.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Климатический пояс,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субпояса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>,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sz w:val="24"/>
          <w:szCs w:val="24"/>
        </w:rPr>
        <w:t xml:space="preserve">климатообразующий фактор, постоянный ветер, пассаты, муссоны, западный и северо-восточный перенос,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континентальность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климата, тип климата,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климатограмма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>, воздушная масса.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 - Разнообразие климатов Земли – результат действия климатообразующих факторов.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 - </w:t>
      </w:r>
      <w:r w:rsidRPr="00E116E2">
        <w:rPr>
          <w:rFonts w:ascii="Times New Roman" w:hAnsi="Times New Roman" w:cs="Times New Roman"/>
          <w:bCs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  - 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формирование климатических поясов;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действие климатообразующих факторов.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явлений: атмосфера, воздушная масса, климат, пассат, западный ветер, гидросфера;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климатических поясов.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 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1.Определение главных показателей климата различных регионов планеты по климатической   карте мира.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2.Определение типов климата по </w:t>
      </w:r>
      <w:proofErr w:type="gramStart"/>
      <w:r w:rsidRPr="00E116E2">
        <w:rPr>
          <w:rFonts w:ascii="Times New Roman" w:hAnsi="Times New Roman" w:cs="Times New Roman"/>
          <w:bCs/>
          <w:sz w:val="24"/>
          <w:szCs w:val="24"/>
        </w:rPr>
        <w:t>предложенным</w:t>
      </w:r>
      <w:proofErr w:type="gram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климатограммам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Тема 3. Мировой океан – синяя бездна </w:t>
      </w:r>
      <w:r w:rsidRPr="00E116E2"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Понятие о Мировом океане. Части Мирового океана. Глубинные зоны Мирового океана. Виды движений вод Мирового океана. Волны и их виды. Классификации морских течений. Циркуляция вод Мирового океана. Органический мир морей и океанов. Океан –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Море, волны, </w:t>
      </w:r>
      <w:r w:rsidRPr="00E116E2">
        <w:rPr>
          <w:rFonts w:ascii="Times New Roman" w:hAnsi="Times New Roman" w:cs="Times New Roman"/>
          <w:sz w:val="24"/>
          <w:szCs w:val="24"/>
        </w:rPr>
        <w:t>континентальный шельф, материковый склон, ложе океана, цунами, ветровые и стоковые течения, планктон, нектон, бентос.</w:t>
      </w:r>
      <w:proofErr w:type="gramEnd"/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116E2">
        <w:rPr>
          <w:rFonts w:ascii="Times New Roman" w:hAnsi="Times New Roman" w:cs="Times New Roman"/>
          <w:sz w:val="24"/>
          <w:szCs w:val="24"/>
        </w:rPr>
        <w:t xml:space="preserve">Джон Смит, Жак Пикар, Дон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Уолш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Магеллан.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Мировой океан – один из важнейших факторов, определяющих природу Земли.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Мировой океан – колыбель жизни.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- </w:t>
      </w:r>
      <w:r w:rsidRPr="00E116E2">
        <w:rPr>
          <w:rFonts w:ascii="Times New Roman" w:hAnsi="Times New Roman" w:cs="Times New Roman"/>
          <w:bCs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  - 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-географические явления и процессы в гидросфере;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формирование системы поверхностных океанических течений.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явлений: Мировой океан, морское течение;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крупнейших морских течений.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1. Построение профиля дна океана по одной из параллелей, обозначение основных форм рельефа дна океана.</w:t>
      </w: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Тема 4. Географическая оболочка – живой механизм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 (2 часа)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Понятие о географической оболочке. Природный комплекс (ландшафт). Природные и антропогенные ландшафты. Свойства географической оболочки: целостность, ритмичность и зональность. Закон географической зональности. Природные комплексы разных порядков. Понятие о высотной поясности. Природные зоны.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116E2">
        <w:rPr>
          <w:rFonts w:ascii="Times New Roman" w:hAnsi="Times New Roman" w:cs="Times New Roman"/>
          <w:sz w:val="24"/>
          <w:szCs w:val="24"/>
        </w:rPr>
        <w:t>Природный комплекс, географическая оболочка, целостность, ритмичность, закон географической зональности, природная зона.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16E2">
        <w:rPr>
          <w:rFonts w:ascii="Times New Roman" w:hAnsi="Times New Roman" w:cs="Times New Roman"/>
          <w:sz w:val="24"/>
          <w:szCs w:val="24"/>
        </w:rPr>
        <w:t>Василий Васильевич Докучаев.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- Географическая оболочка: понятие, строение, свойства, закономерности.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- Природные зоны и человек.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E116E2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 - </w:t>
      </w:r>
      <w:r w:rsidRPr="00E116E2">
        <w:rPr>
          <w:rFonts w:ascii="Times New Roman" w:hAnsi="Times New Roman" w:cs="Times New Roman"/>
          <w:bCs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  - 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явления и процессы в географической оболочке: целостность, ритмичность, географическую зональность,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азональность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и поясность.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явлений: зональность, природная зона, географическая оболочка, высотная поясность, природный комплекс;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природных зон.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E116E2" w:rsidRPr="00E116E2" w:rsidRDefault="00E116E2" w:rsidP="000311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Выявление и объяснение географической зональности природы Земли.</w:t>
      </w:r>
    </w:p>
    <w:p w:rsidR="00E116E2" w:rsidRPr="00E116E2" w:rsidRDefault="00E116E2" w:rsidP="000311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Описание природных зон Земли по географическим картам.</w:t>
      </w:r>
    </w:p>
    <w:p w:rsidR="00E116E2" w:rsidRPr="00E116E2" w:rsidRDefault="00E116E2" w:rsidP="000311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Сравнение хозяйственной деятельности человека в разных природных зонах.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>Человек – хозяин планеты</w:t>
      </w:r>
      <w:r w:rsidRPr="00E116E2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E116E2" w:rsidRPr="00E116E2" w:rsidRDefault="00E116E2" w:rsidP="00E116E2">
      <w:pPr>
        <w:pStyle w:val="21"/>
        <w:spacing w:before="0"/>
        <w:ind w:right="0"/>
      </w:pPr>
      <w:r w:rsidRPr="00E116E2">
        <w:t xml:space="preserve">     Возникновение человека и предполагаемые пути его расселения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 Охрана природы. Международная Красная книга. Особо охраняемые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ее формирования. Страны современного мира.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Миграция, хозяйственная деятельность, цивилизация, 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Pr="00E116E2">
        <w:rPr>
          <w:rFonts w:ascii="Times New Roman" w:hAnsi="Times New Roman" w:cs="Times New Roman"/>
          <w:sz w:val="24"/>
          <w:szCs w:val="24"/>
        </w:rPr>
        <w:t xml:space="preserve"> С хозяйственной деятельностью человека связана необходимость охраны природы.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Особенности расовой, национальной, религиозной картины мира.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Разнообразие стран – результат длительного исторического процесса.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sz w:val="24"/>
          <w:szCs w:val="24"/>
        </w:rPr>
        <w:t xml:space="preserve"> умения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- </w:t>
      </w:r>
      <w:r w:rsidRPr="00E116E2">
        <w:rPr>
          <w:rFonts w:ascii="Times New Roman" w:hAnsi="Times New Roman" w:cs="Times New Roman"/>
          <w:bCs/>
          <w:sz w:val="24"/>
          <w:szCs w:val="24"/>
        </w:rPr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E116E2" w:rsidRPr="00E116E2" w:rsidRDefault="00E116E2" w:rsidP="00E116E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 - 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16E2">
        <w:rPr>
          <w:rFonts w:ascii="Times New Roman" w:hAnsi="Times New Roman" w:cs="Times New Roman"/>
          <w:i/>
          <w:sz w:val="24"/>
          <w:szCs w:val="24"/>
        </w:rPr>
        <w:t>Умение объяснять: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lastRenderedPageBreak/>
        <w:t xml:space="preserve">   - географические особенности населения: размещение, расовый состав, национальный состав, хозяйственную деятельность.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116E2">
        <w:rPr>
          <w:rFonts w:ascii="Times New Roman" w:hAnsi="Times New Roman" w:cs="Times New Roman"/>
          <w:i/>
          <w:sz w:val="24"/>
          <w:szCs w:val="24"/>
        </w:rPr>
        <w:t>Умение определять: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явлений: человеческая раса;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1. Определение и сравнение различий в численности, плотности и динамике населения разных регионов и стран мира.</w:t>
      </w:r>
    </w:p>
    <w:p w:rsidR="00E116E2" w:rsidRPr="00E116E2" w:rsidRDefault="00E116E2" w:rsidP="00E116E2">
      <w:pPr>
        <w:pStyle w:val="4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E116E2">
        <w:rPr>
          <w:rFonts w:ascii="Times New Roman" w:hAnsi="Times New Roman" w:cs="Times New Roman"/>
          <w:color w:val="auto"/>
        </w:rPr>
        <w:t>Раздел 2. Материки планеты Земля (45 часа)</w:t>
      </w:r>
    </w:p>
    <w:p w:rsidR="00E116E2" w:rsidRPr="00E116E2" w:rsidRDefault="00E116E2" w:rsidP="00E116E2">
      <w:pPr>
        <w:pStyle w:val="2"/>
        <w:ind w:firstLine="709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E116E2">
        <w:rPr>
          <w:rFonts w:ascii="Times New Roman" w:hAnsi="Times New Roman" w:cs="Times New Roman"/>
          <w:color w:val="auto"/>
          <w:sz w:val="24"/>
          <w:szCs w:val="24"/>
        </w:rPr>
        <w:t xml:space="preserve">Тема 1. Африка – материк коротких теней </w:t>
      </w:r>
      <w:r w:rsidRPr="00E116E2">
        <w:rPr>
          <w:rFonts w:ascii="Times New Roman" w:hAnsi="Times New Roman" w:cs="Times New Roman"/>
          <w:bCs w:val="0"/>
          <w:color w:val="auto"/>
          <w:sz w:val="24"/>
          <w:szCs w:val="24"/>
        </w:rPr>
        <w:t>(9 часов)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История открытия, изучения и освоения. Особенности географического положения и его влияние на природу материка. Африка –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 Африка - самый жаркий материк. Величайшая пустыня мира – Сахара. Оазисы. Озера тектонического происхождения: Виктория, Танганьика. Двойной набор природных зон. Саванны. Национальные парки Африки.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 Неравномерность размещения населения,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116E2">
        <w:rPr>
          <w:rFonts w:ascii="Times New Roman" w:hAnsi="Times New Roman" w:cs="Times New Roman"/>
          <w:bCs/>
          <w:sz w:val="24"/>
          <w:szCs w:val="24"/>
        </w:rPr>
        <w:t>Саванна,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sz w:val="24"/>
          <w:szCs w:val="24"/>
        </w:rPr>
        <w:t xml:space="preserve">национальный парк,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Восточно-Африканский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разлом,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сахель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>, экваториальная раса.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116E2">
        <w:rPr>
          <w:rFonts w:ascii="Times New Roman" w:hAnsi="Times New Roman" w:cs="Times New Roman"/>
          <w:bCs/>
          <w:sz w:val="24"/>
          <w:szCs w:val="24"/>
        </w:rPr>
        <w:t xml:space="preserve">Генрих Мореплаватель,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Васко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да Гама, Давид Ливингстон, Генри Стэнли, Николай    Степанович Гумилев, Джон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Спик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>, Джеймс Грант, Василий Васильевич Юнкер.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Выявление влияния географического положения на природное своеобразие Африки: север – зеркальное отражение юга.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Африка – материк равнин.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Африка – материк, на котором ярко проявляется закон широтной зональности.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Северная Африка – пустыни, древнейшие цивилизации, арабский мир.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Западная и Центральная Африка – разнообразие народов и культур.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Восточная Африка – разломы и вулканы, саванны и национальные парки.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Южная Африка – саванны и пустыни, богатейшие полезные ископаемые.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Выявлять причинно-следственные связи;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определять критерии для сравнения фактов,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работать с текстом: составлять логические цепочки, таблицы, схемы.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-географические особенности природы материка в целом и отдельных его регионов;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- географические особенности отдельных стран;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следствия выдающихся географических открытий и путешествий.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отдельных территорий по их существенным признакам.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sz w:val="24"/>
          <w:szCs w:val="24"/>
        </w:rPr>
        <w:t xml:space="preserve">1. Определение координат крайних точек материка, его протяженности с севера на юг в градусной мере и километрах. 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2. Обозначение на контурной карте главных форм рельефа и месторождений полезных ископаемых. 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3. Составление туристического план - проспекта путешествия по Африке.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Тема 2. Австралия – маленький великан </w:t>
      </w:r>
      <w:r w:rsidRPr="00E116E2">
        <w:rPr>
          <w:rFonts w:ascii="Times New Roman" w:hAnsi="Times New Roman" w:cs="Times New Roman"/>
          <w:sz w:val="24"/>
          <w:szCs w:val="24"/>
        </w:rPr>
        <w:t>(6 часов)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– страна-материк.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16E2">
        <w:rPr>
          <w:rFonts w:ascii="Times New Roman" w:hAnsi="Times New Roman" w:cs="Times New Roman"/>
          <w:sz w:val="24"/>
          <w:szCs w:val="24"/>
        </w:rPr>
        <w:t>Лакколит, эндемик, аборигены.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Вилем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Янсзон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>, Абель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sz w:val="24"/>
          <w:szCs w:val="24"/>
        </w:rPr>
        <w:t>Тасман, Джеймс Кук,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sz w:val="24"/>
          <w:szCs w:val="24"/>
        </w:rPr>
        <w:t>Эдуард Эйр, Николай Николаевич Миклухо-Маклай, Юрий Федорович Лисянский, Тур Хейердал.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Самый маленький и самый засушливый материк.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Самый низкий материк, лежащий вне сейсмической зоны.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Открытие и освоение позже, чем других обитаемых материков из-за своей удаленности от Европы.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Изменение человеком природы: завезенные растения и животные.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Население: австралийские аборигены и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англоавстралийцы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Океания – особый островной мир.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Ставить учебную задачу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планировать свою деятельность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оценивать работу одноклассников;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выявлять причинно-следственные связи;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определять критерии для сравнения фактов,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анализировать связи, соподчинения и зависимости компонентов.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lastRenderedPageBreak/>
        <w:t>Умение объяснять: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-географические особенности природы материка в целом и отдельных его регионов;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отдельных стран;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следствия выдающихся географических открытий и путешествий.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отдельных территорий по их существенным признакам.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E116E2" w:rsidRPr="000311F4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sz w:val="24"/>
          <w:szCs w:val="24"/>
        </w:rPr>
        <w:t>1.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Тема 3. Антарктида – холодное сердце </w:t>
      </w:r>
      <w:r w:rsidRPr="00E116E2">
        <w:rPr>
          <w:rFonts w:ascii="Times New Roman" w:hAnsi="Times New Roman" w:cs="Times New Roman"/>
          <w:sz w:val="24"/>
          <w:szCs w:val="24"/>
        </w:rPr>
        <w:t>(2 часа)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E116E2" w:rsidRPr="00E116E2" w:rsidRDefault="00E116E2" w:rsidP="00E116E2">
      <w:pPr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 Антарктические научные станции.</w:t>
      </w:r>
    </w:p>
    <w:p w:rsidR="00E116E2" w:rsidRPr="00E116E2" w:rsidRDefault="00E116E2" w:rsidP="00E1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jc w:val="both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116E2">
        <w:rPr>
          <w:rFonts w:ascii="Times New Roman" w:hAnsi="Times New Roman" w:cs="Times New Roman"/>
          <w:bCs/>
          <w:sz w:val="24"/>
          <w:szCs w:val="24"/>
        </w:rPr>
        <w:t>Стоковые ветры,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sz w:val="24"/>
          <w:szCs w:val="24"/>
        </w:rPr>
        <w:t>магнитный полюс, полюс относительной недоступности, шельфовый ледник.</w:t>
      </w:r>
    </w:p>
    <w:p w:rsidR="00E116E2" w:rsidRPr="00E116E2" w:rsidRDefault="00E116E2" w:rsidP="00E1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Джеймс Кук,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Фаддей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Фаддеевич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sz w:val="24"/>
          <w:szCs w:val="24"/>
        </w:rPr>
        <w:t xml:space="preserve">Беллинсгаузен, Михаил Петрович Лазарев,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Дюмон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Дюрвиль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Руал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Амундсен, Роберт Скотт,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Джейм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Росс.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Географическое положение Антарктиды и его влияние на природу материка.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Антарктида – материк без постоянного населения.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Планировать свою деятельность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оценивать работу одноклассников;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выявлять причинно-следственные связи.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природы материка в целом и отдельных его регионов;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отдельных стран;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следствия выдающихся географических открытий и путешествий.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отдельных территорий по их существенным признакам.</w:t>
      </w:r>
    </w:p>
    <w:p w:rsidR="00E116E2" w:rsidRPr="00E116E2" w:rsidRDefault="00E116E2" w:rsidP="00E116E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4. Южная Америка – материк чудес </w:t>
      </w:r>
      <w:r w:rsidRPr="00E116E2">
        <w:rPr>
          <w:rFonts w:ascii="Times New Roman" w:hAnsi="Times New Roman" w:cs="Times New Roman"/>
          <w:sz w:val="24"/>
          <w:szCs w:val="24"/>
        </w:rPr>
        <w:t>(8 часов)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Географическое положение – основа разнообразия природы Южной Америки. История открытия, изучения и освоения.  Основные черты природы. Горы и равнины Южной Америки. Равнинный Восток и Горный Запад.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растительный и животный мир материка. Население и регионы Южной Америки. Смешение трех рас. Равнинный восток и горный запад. Особенности человеческой деятельности и изменение природы Южной Америки под ее влиянием. Главные объекты природного и культурного наследия. 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16E2">
        <w:rPr>
          <w:rFonts w:ascii="Times New Roman" w:hAnsi="Times New Roman" w:cs="Times New Roman"/>
          <w:sz w:val="24"/>
          <w:szCs w:val="24"/>
        </w:rPr>
        <w:t>Сельва, пампа, метис, мулат, самбо, Вест-Индия, Латинская и Центральная Америка.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116E2">
        <w:rPr>
          <w:rFonts w:ascii="Times New Roman" w:hAnsi="Times New Roman" w:cs="Times New Roman"/>
          <w:bCs/>
          <w:sz w:val="24"/>
          <w:szCs w:val="24"/>
        </w:rPr>
        <w:t xml:space="preserve">Александр Гумбольдт, Христофор Колумб,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Америго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Веспуччи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Нуньес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де Бальбоа,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Франциско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Орельяно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, Григорий Иванович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Лансдорф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, Артур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Конан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Дойл, Франсиско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Писарро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Южная Америка – материк с наиболее разнообразными среди южных материков природными условиями.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Рекорды Южной Америки: самый увлажненный материк, самый большой речной бассейн, самая длинная и полноводная река, самый высокий водопад, самая обширная низменность и самые длинные горы суши.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Особенности регионов Южной Америки: равнинный восток и андские страны.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Ставить учебную задачу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планировать свою деятельность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оценивать работу одноклассников;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выявлять причинно-следственные связи;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работать с текстом: составлять логические цепочки, таблицы, схемы;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создавать объяснительные тексты;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выслушивать и объективно оценивать другого;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уметь вести диалог, вырабатывая общее решение.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природы материка в целом и отдельных его регионов;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отдельных стран;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следствия выдающихся географических открытий и путешествий.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отдельных территорий по их существенным признакам.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sz w:val="24"/>
          <w:szCs w:val="24"/>
        </w:rPr>
        <w:t xml:space="preserve">1. Выявление взаимосвязей между компонентами природы в одном из природных комплексов материка с использованием карт атласа. </w:t>
      </w:r>
    </w:p>
    <w:p w:rsidR="00E116E2" w:rsidRPr="000311F4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lastRenderedPageBreak/>
        <w:t>2. Сравнение характера размещения населения Южной Америки и Африки.</w:t>
      </w: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Тема 5. Северная Америка – знакомый незнакомец </w:t>
      </w:r>
      <w:r w:rsidRPr="00E116E2">
        <w:rPr>
          <w:rFonts w:ascii="Times New Roman" w:hAnsi="Times New Roman" w:cs="Times New Roman"/>
          <w:sz w:val="24"/>
          <w:szCs w:val="24"/>
        </w:rPr>
        <w:t>(8 часов)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 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озера.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Регионы Северной Америки. Англо – Америка, Центральная Америка и Латинская Америка. Особенности человеческой деятельности и изменение природы материка под ее влиянием.  Главные объекты природного и культурного наследия.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Великое оледенение,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sz w:val="24"/>
          <w:szCs w:val="24"/>
        </w:rPr>
        <w:t xml:space="preserve">прерии, каньон, торнадо,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Берингия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>, Англо – Америка, Латинская Америка.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Северная Америка – северный материк, в природе которого есть черты сходства с Евразией и Южной Америкой.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Равнины на востоке и горы на западе. Кордильеры – главный горный хребет.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Огромное разнообразие природы: от Арктики до субэкваториального пояса.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Особенности регионов Северной Америки: Англо – Америки и Центральной Америки.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Лейв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Эриксон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>, Александр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sz w:val="24"/>
          <w:szCs w:val="24"/>
        </w:rPr>
        <w:t>Макензи, Джон Кабот,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Витус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Беринг, Михаил Гвоздев, Иван Федоров, Марк Твен,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Фенимор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 xml:space="preserve"> Купер.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Ставить учебную задачу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планировать свою деятельность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оценивать работу одноклассников;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выявлять причинно-следственные связи;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работать с текстом: составлять логические цепочки, таблицы, схемы;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создавать объяснительные тексты;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выслушивать и объективно оценивать другого;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уметь вести диалог, вырабатывая общее решение.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природы материка в целом и отдельных его регионов;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отдельных стран;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следствия выдающихся географических открытий и путешествий.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объекты и явления по их существенным признакам, существенные признаки объектов и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отдельных территорий по их существенным признакам.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Сравнение климата разных частей материка, расположенных в одном климатическом поясе. </w:t>
      </w:r>
    </w:p>
    <w:p w:rsidR="00E116E2" w:rsidRPr="000311F4" w:rsidRDefault="00E116E2" w:rsidP="000311F4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2. Оценка влияния климата на жизнь и хозяйственную деятельность населения.</w:t>
      </w: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Тема 6. Евразия – музей природы </w:t>
      </w:r>
      <w:r w:rsidRPr="00E116E2">
        <w:rPr>
          <w:rFonts w:ascii="Times New Roman" w:hAnsi="Times New Roman" w:cs="Times New Roman"/>
          <w:sz w:val="24"/>
          <w:szCs w:val="24"/>
        </w:rPr>
        <w:t>(12 часов)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  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Богатые полезные ископаемые. Все типы климатов Северного полушария. Разнообразие рек, крупнейшие реки Земли. Самые большие озера: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– древнейший центр человеческой цивилизации. Южная Азия –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sz w:val="24"/>
          <w:szCs w:val="24"/>
        </w:rPr>
        <w:t>Основные образовательные идеи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Евразия – самый большой материк, единственный, омываемый всеми океанами Земли.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Евразия – материк, включающий две части света: Европу и Азию.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Наличие нескольких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литосферных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 плит, «спаянных» складчатыми поясами,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116E2">
        <w:rPr>
          <w:rFonts w:ascii="Times New Roman" w:hAnsi="Times New Roman" w:cs="Times New Roman"/>
          <w:sz w:val="24"/>
          <w:szCs w:val="24"/>
        </w:rPr>
        <w:t>ричина сложности рельефа.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Разнообразие природы – есть все природные зоны Северного полушария.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- Евразия – самый заселенный материк Земли.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16E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116E2">
        <w:rPr>
          <w:rFonts w:ascii="Times New Roman" w:hAnsi="Times New Roman" w:cs="Times New Roman"/>
          <w:sz w:val="24"/>
          <w:szCs w:val="24"/>
        </w:rPr>
        <w:t xml:space="preserve">- Особенности регионов Европы (Северная, Средняя, Южная и Восточная) и Азии (Юго-Западная, Восточная, Южная и </w:t>
      </w:r>
      <w:proofErr w:type="spellStart"/>
      <w:r w:rsidRPr="00E116E2">
        <w:rPr>
          <w:rFonts w:ascii="Times New Roman" w:hAnsi="Times New Roman" w:cs="Times New Roman"/>
          <w:sz w:val="24"/>
          <w:szCs w:val="24"/>
        </w:rPr>
        <w:t>Юго</w:t>
      </w:r>
      <w:proofErr w:type="spellEnd"/>
      <w:r w:rsidRPr="00E116E2">
        <w:rPr>
          <w:rFonts w:ascii="Times New Roman" w:hAnsi="Times New Roman" w:cs="Times New Roman"/>
          <w:sz w:val="24"/>
          <w:szCs w:val="24"/>
        </w:rPr>
        <w:t xml:space="preserve">–Восточная). </w:t>
      </w:r>
      <w:proofErr w:type="gramEnd"/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16E2">
        <w:rPr>
          <w:rFonts w:ascii="Times New Roman" w:hAnsi="Times New Roman" w:cs="Times New Roman"/>
          <w:bCs/>
          <w:sz w:val="24"/>
          <w:szCs w:val="24"/>
        </w:rPr>
        <w:t xml:space="preserve">Марко Поло, Афанасий Никитин, Николай Михайлович Пржевальский, Петр Петрович Семенов-Тян-Шанский, Петр Кузьмич Козлов, Всеволод Иванович </w:t>
      </w:r>
      <w:proofErr w:type="spellStart"/>
      <w:r w:rsidRPr="00E116E2">
        <w:rPr>
          <w:rFonts w:ascii="Times New Roman" w:hAnsi="Times New Roman" w:cs="Times New Roman"/>
          <w:bCs/>
          <w:sz w:val="24"/>
          <w:szCs w:val="24"/>
        </w:rPr>
        <w:t>Роборовский</w:t>
      </w:r>
      <w:proofErr w:type="spellEnd"/>
      <w:r w:rsidRPr="00E11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Ставить учебную задачу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планировать свою деятельность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оценивать работу одноклассников;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выявлять причинно-следственные связи;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определять критерии для сравнения фактов,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анализировать связи, соподчинения и зависимости компонентов;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работать с текстом: составлять логические цепочки, таблицы, схемы;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создавать объяснительные тексты;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выслушивать и объективно оценивать другого;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уметь вести диалог, вырабатывая общее решение.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природы материка в целом и отдельных его регионов;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географические особенности отдельных стран;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следствия выдающихся географических открытий и путешествий.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- географические объекты и явления по их существенным признакам, существенные признаки объектов и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отдельных территорий по их существенным признакам.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E116E2" w:rsidRPr="000311F4" w:rsidRDefault="00E116E2" w:rsidP="000311F4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6E2">
        <w:rPr>
          <w:rFonts w:ascii="Times New Roman" w:hAnsi="Times New Roman" w:cs="Times New Roman"/>
          <w:bCs/>
          <w:sz w:val="24"/>
          <w:szCs w:val="24"/>
        </w:rPr>
        <w:t>1. Составление географической характеристики страны Европы и Азии по картам атласа и другим источникам географической информации.</w:t>
      </w:r>
    </w:p>
    <w:p w:rsidR="00E116E2" w:rsidRPr="00E116E2" w:rsidRDefault="00E116E2" w:rsidP="00E116E2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Заключение </w:t>
      </w:r>
      <w:r w:rsidRPr="00E116E2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Содержание темы</w:t>
      </w:r>
    </w:p>
    <w:p w:rsidR="00E116E2" w:rsidRPr="00E116E2" w:rsidRDefault="00E116E2" w:rsidP="00E116E2">
      <w:pPr>
        <w:pStyle w:val="21"/>
        <w:spacing w:before="0"/>
        <w:ind w:right="0"/>
      </w:pPr>
      <w:r w:rsidRPr="00E116E2">
        <w:t xml:space="preserve">    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Учебные понятия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Природные условия, стихийные природные явления, экологическая проблема.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Персоналии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Николай Иванович Вавилов, Владимир Иванович Вернадский.</w:t>
      </w: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Основные образовательные идеи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Природа, вовлеченная в хозяйственную деятельность человека, называется географической средой.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Изменение природной среды в результате хозяйственной деятельности человека стало причиной появления экологических проблем.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116E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Ставить учебную задачу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планировать свою деятельность под руководством учителя;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оценивать работу одноклассников;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выявлять причинно-следственные связи;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определять критерии для сравнения фактов, явлений;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анализировать связи, соподчинения и зависимости компонентов;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выслушивать и объективно оценивать другого;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уметь вести диалог, вырабатывая общее решение.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Предметные умения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объяснять: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особенности взаимодействия природы и человека;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особенности влияния хозяйственной деятельности человека на оболочки Земли;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следствия влияния хозяйственной деятельности человека на оболочки Земли.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Cs/>
          <w:i/>
          <w:sz w:val="24"/>
          <w:szCs w:val="24"/>
        </w:rPr>
        <w:t>Умение определять: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центры происхождения культурных растений;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 xml:space="preserve">   - местоположение территорий с наибольшей степенью концентрации хозяйственной деятельности человека.</w:t>
      </w:r>
    </w:p>
    <w:p w:rsidR="00E116E2" w:rsidRPr="00E116E2" w:rsidRDefault="00E116E2" w:rsidP="000311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  <w:r w:rsidRPr="00E116E2">
        <w:rPr>
          <w:rFonts w:ascii="Times New Roman" w:hAnsi="Times New Roman" w:cs="Times New Roman"/>
          <w:bCs/>
          <w:sz w:val="24"/>
          <w:szCs w:val="24"/>
        </w:rPr>
        <w:t>1. Изучение правил поведения человека в окружающей среде, мер защиты от катастрофических явлений природного характера.</w:t>
      </w:r>
      <w:r w:rsidRPr="00E1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Тематическое планирование с основными видами учебной деятельности</w:t>
      </w:r>
    </w:p>
    <w:tbl>
      <w:tblPr>
        <w:tblStyle w:val="ad"/>
        <w:tblW w:w="0" w:type="auto"/>
        <w:tblLook w:val="04A0"/>
      </w:tblPr>
      <w:tblGrid>
        <w:gridCol w:w="1101"/>
        <w:gridCol w:w="2976"/>
        <w:gridCol w:w="5954"/>
      </w:tblGrid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Литосфера-подвижная</w:t>
            </w:r>
            <w:proofErr w:type="spellEnd"/>
            <w:proofErr w:type="gram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твердь (6 часов)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(М): углубление учебно-информационных умений; работать с источниками информации, особенно с разнообразными тематическими картами;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генерализовывать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углубление учебно-логических умений; сравнивать, устанавливать причинно-следственные связи; анализировать и синтезировать информацию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(П): умение объяснять географические явления и процессы в литосфере; причины изменений рельефа, размещение крупных форм рельефа, зон землетрясений и вулканизма, осадочных, магматических и метаморфических полезных ископаемых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определять географические явления и объекты по их существенным признакам; литосфера,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литосферная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плита, земная кора, рельеф, сейсмический пояс; местоположение географических объектов и явлений на карте; крупнейшие древние платформы.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Атмосфера – мастерская климата (3 часа)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(М): углубление учебно-информационных умений; работать с источниками информации, особенно с разнообразными тематическими картами;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генерализовывать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углубление учебно-логических умений; сравнивать, устанавливать причинно-следственные связи; анализировать и синтезировать информацию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(П): 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-географические явления и процессы в атмосфере: распределение поясов атмосферного давления и образование постоянных ветров;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формирование климатических поясов;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действие климатообразующих факторов.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явлений: атмосфера, воздушная масса, климат, пассат, западный ветер, гидросфера;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местоположение климатических поясов.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Мировой океан – синяя бездна (7 часов)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(М): углубление учебно-информационных умений; работать с источниками информации, особенно с разнообразными тематическими картами;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генерализовывать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углубление учебно-логических умений; сравнивать, устанавливать причинно-следственные связи; анализировать и синтезировать информацию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(П):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-географические явления и процессы в гидросфере;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формирование системы поверхностных океанических течений.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явлений: Мировой океан, морское течение;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местоположение крупнейших морских течений. 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Географическая оболочка </w:t>
            </w: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живой механизм (2 часа)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(М)</w:t>
            </w:r>
            <w:proofErr w:type="gramStart"/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proofErr w:type="gram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глубление учебно-информационных умений: </w:t>
            </w: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работать с источниками информации, особенно с разнообразными тематическими картами; организовывать информацию;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- 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(П): 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явления и процессы в географической оболочке: целостность, ритмичность, географическую зональность,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азональность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поясность.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явлений: зональность, природная зона, географическая оболочка, высотная поясность, природный комплекс;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местоположение природных зон.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– хозяин планеты (4 часа)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>(М): у</w:t>
            </w: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- углубление учебно-логических умений: сравнивать, устанавливать причинно-следственные связи, анализировать и синтезировать информацию.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(П)</w:t>
            </w:r>
            <w:proofErr w:type="gram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116E2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E116E2">
              <w:rPr>
                <w:rFonts w:ascii="Times New Roman" w:hAnsi="Times New Roman" w:cs="Times New Roman"/>
                <w:i/>
                <w:sz w:val="24"/>
                <w:szCs w:val="24"/>
              </w:rPr>
              <w:t>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 xml:space="preserve">   - географические особенности населения: размещение, расовый состав, национальный состав, хозяйственную деятельность.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явлений: человеческая раса;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sz w:val="24"/>
                <w:szCs w:val="24"/>
              </w:rPr>
              <w:t xml:space="preserve">   - местоположение территорий с самой большой плотностью населения, областей распространения основных человеческих рас и религий.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Африка – материк коротких теней (9 часов)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(М): - Выявлять причинно-следственные связи;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определять критерии для сравнения фактов, явлений;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работать с текстом: составлять логические цепочки, таблицы, схемы.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(П)</w:t>
            </w:r>
            <w:proofErr w:type="gram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</w:t>
            </w:r>
            <w:proofErr w:type="gramEnd"/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-географические особенности природы материка в целом и отдельных его регионов;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отдельных стран;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следствия выдающихся географических открытий и путешествий.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местоположение отдельных территорий по их существенным признакам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Австралия – маленький великан (6 часов)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-(М): Ставить учебную задачу под руководством учителя;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планировать свою деятельность под руководством </w:t>
            </w: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учителя;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оценивать работу одноклассников;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выявлять причинно-следственные связи;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определять критерии для сравнения фактов, явлений;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анализировать связи, соподчинения и зависимости компонентов.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(П): 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-географические особенности природы материка в целом и отдельных его регионов;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отдельных стран;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следствия выдающихся географических открытий и путешествий.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местоположение отдельных территорий по их существенным признакам.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Антарктида – холодное сердце (3 часа)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(М): углубление учебно-информационных умений; работать с источниками информации, особенно с разнообразными тематическими картами;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генерализовывать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углубление учебно-логических умений; сравнивать, устанавливать причинно-следственные связи; анализировать и синтезировать информацию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(П): 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природы материка в целом и отдельных его регионов;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отдельных стран;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следствия выдающихся географических открытий и путешествий.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местоположение отдельных территорий по их существенным признакам.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Южная Америка – материк чудес (8 часов)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(М): углубление учебно-информационных умений; работать с источниками информации, особенно с разнообразными тематическими картами;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генерализовывать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углубление учебно-логических умений; сравнивать, устанавливать причинно-следственные связи; анализировать и синтезировать информацию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(П):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природы материка в целом и отдельных его регионов;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отдельных стран;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следствия выдающихся географических открытий и путешествий.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- местоположение отдельных территорий по их существенным признакам. 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 – знакомый незнакомец (8 часов)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(М): углубление учебно-информационных умений; работать с источниками информации, особенно с разнообразными тематическими картами;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генерализовывать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углубление учебно-логических умений; сравнивать, устанавливать причинно-следственные связи; анализировать и синтезировать информацию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(П):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природы материка в целом и отдельных его регионов;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отдельных стран;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следствия выдающихся географических открытий и путешествий.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местоположение отдельных территорий по их существенным признакам.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Евразия – музей природы (10 часов)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(М): углубление учебно-информационных умений; работать с источниками информации, особенно с разнообразными тематическими картами;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генерализовывать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углубление учебно-логических умений; сравнивать, устанавливать причинно-следственные связи; анализировать и синтезировать информацию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(П):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природы материка в целом и отдельных его регионов;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особенности отдельных стран;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следствия выдающихся географических открытий и путешествий.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географические объекты и явления по их существенным признакам, существенные признаки объектов и явлений;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местоположение отдельных территорий по их существенным признакам.</w:t>
            </w:r>
          </w:p>
        </w:tc>
      </w:tr>
      <w:tr w:rsidR="00E116E2" w:rsidRPr="00E116E2" w:rsidTr="00E116E2">
        <w:tc>
          <w:tcPr>
            <w:tcW w:w="1101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и человек (1 час)</w:t>
            </w:r>
          </w:p>
        </w:tc>
        <w:tc>
          <w:tcPr>
            <w:tcW w:w="5954" w:type="dxa"/>
          </w:tcPr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(М): углубление учебно-информационных умений; работать с источниками информации, особенно с разнообразными тематическими картами; </w:t>
            </w:r>
            <w:proofErr w:type="spellStart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генерализовывать</w:t>
            </w:r>
            <w:proofErr w:type="spellEnd"/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информацию; углубление учебно-логических умений; сравнивать, устанавливать причинно-следственные связи; анализировать и синтезировать информацию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>(П</w:t>
            </w: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): Умение объяснять: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особенности взаимодействия природы и человека;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особенности влияния хозяйственной деятельности человека на оболочки Земли;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следствия влияния хозяйственной деятельности человека на оболочки Земли.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Умение определять: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- центры происхождения культурных растений;</w:t>
            </w:r>
          </w:p>
          <w:p w:rsidR="00E116E2" w:rsidRPr="00E116E2" w:rsidRDefault="00E116E2" w:rsidP="00E116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6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- местоположение территорий с наибольшей степенью концентрации хозяйственной деятельности человека.</w:t>
            </w:r>
          </w:p>
        </w:tc>
      </w:tr>
    </w:tbl>
    <w:p w:rsidR="00E116E2" w:rsidRPr="00E116E2" w:rsidRDefault="00E116E2" w:rsidP="00E116E2">
      <w:pPr>
        <w:rPr>
          <w:rFonts w:ascii="Times New Roman" w:hAnsi="Times New Roman" w:cs="Times New Roman"/>
          <w:bCs/>
          <w:sz w:val="24"/>
          <w:szCs w:val="24"/>
        </w:rPr>
      </w:pPr>
    </w:p>
    <w:p w:rsidR="00E116E2" w:rsidRPr="00E116E2" w:rsidRDefault="00E116E2" w:rsidP="00E116E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16E2">
        <w:rPr>
          <w:rFonts w:ascii="Times New Roman" w:hAnsi="Times New Roman" w:cs="Times New Roman"/>
          <w:b/>
          <w:bCs/>
          <w:i/>
          <w:sz w:val="24"/>
          <w:szCs w:val="24"/>
        </w:rPr>
        <w:t>Учебно-методическое и материально-техническое обеспечение образовательного процесса в 7 классе</w:t>
      </w:r>
    </w:p>
    <w:p w:rsidR="00E116E2" w:rsidRPr="00E116E2" w:rsidRDefault="00E116E2" w:rsidP="000311F4">
      <w:pPr>
        <w:pStyle w:val="a3"/>
        <w:numPr>
          <w:ilvl w:val="0"/>
          <w:numId w:val="4"/>
        </w:numPr>
        <w:spacing w:line="276" w:lineRule="auto"/>
      </w:pPr>
      <w:r w:rsidRPr="00E116E2">
        <w:t xml:space="preserve">Программа курса «География. 5-9 классы» / авт.-сост. Е. М. </w:t>
      </w:r>
      <w:proofErr w:type="spellStart"/>
      <w:r w:rsidRPr="00E116E2">
        <w:t>Домогацких</w:t>
      </w:r>
      <w:proofErr w:type="spellEnd"/>
      <w:r w:rsidRPr="00E116E2">
        <w:t>.</w:t>
      </w:r>
    </w:p>
    <w:p w:rsidR="00E116E2" w:rsidRPr="00E116E2" w:rsidRDefault="00E116E2" w:rsidP="000311F4">
      <w:pPr>
        <w:pStyle w:val="a3"/>
        <w:numPr>
          <w:ilvl w:val="0"/>
          <w:numId w:val="4"/>
        </w:numPr>
        <w:spacing w:line="276" w:lineRule="auto"/>
      </w:pPr>
      <w:proofErr w:type="spellStart"/>
      <w:r w:rsidRPr="00E116E2">
        <w:t>Домогацких</w:t>
      </w:r>
      <w:proofErr w:type="spellEnd"/>
      <w:r w:rsidRPr="00E116E2">
        <w:t xml:space="preserve"> Е. М., </w:t>
      </w:r>
      <w:proofErr w:type="gramStart"/>
      <w:r w:rsidRPr="00E116E2">
        <w:t>Алексеевский</w:t>
      </w:r>
      <w:proofErr w:type="gramEnd"/>
      <w:r w:rsidRPr="00E116E2">
        <w:t xml:space="preserve"> Н. И. География. Материки и океаны: учебник для  класса общеобразовательных учреждений в 2х частях.</w:t>
      </w:r>
    </w:p>
    <w:p w:rsidR="00E116E2" w:rsidRPr="00E116E2" w:rsidRDefault="00E116E2" w:rsidP="000311F4">
      <w:pPr>
        <w:pStyle w:val="a3"/>
        <w:numPr>
          <w:ilvl w:val="0"/>
          <w:numId w:val="4"/>
        </w:numPr>
        <w:spacing w:line="276" w:lineRule="auto"/>
      </w:pPr>
      <w:proofErr w:type="spellStart"/>
      <w:r w:rsidRPr="00E116E2">
        <w:t>Болотникова</w:t>
      </w:r>
      <w:proofErr w:type="spellEnd"/>
      <w:r w:rsidRPr="00E116E2">
        <w:t xml:space="preserve"> Н. В. Методические рекомендации к учебнику Е. М. </w:t>
      </w:r>
      <w:proofErr w:type="spellStart"/>
      <w:r w:rsidRPr="00E116E2">
        <w:t>Домогацких</w:t>
      </w:r>
      <w:proofErr w:type="spellEnd"/>
      <w:r w:rsidRPr="00E116E2">
        <w:t xml:space="preserve">, Н. И. </w:t>
      </w:r>
      <w:proofErr w:type="gramStart"/>
      <w:r w:rsidRPr="00E116E2">
        <w:t>Алексеевского</w:t>
      </w:r>
      <w:proofErr w:type="gramEnd"/>
      <w:r w:rsidRPr="00E116E2">
        <w:t xml:space="preserve"> «География. Материки и океаны. 7 класс».</w:t>
      </w:r>
    </w:p>
    <w:p w:rsidR="00E116E2" w:rsidRPr="00E116E2" w:rsidRDefault="00E116E2" w:rsidP="000311F4">
      <w:pPr>
        <w:pStyle w:val="a3"/>
        <w:numPr>
          <w:ilvl w:val="0"/>
          <w:numId w:val="4"/>
        </w:numPr>
        <w:spacing w:line="276" w:lineRule="auto"/>
      </w:pPr>
      <w:proofErr w:type="spellStart"/>
      <w:r w:rsidRPr="00E116E2">
        <w:t>Домогацких</w:t>
      </w:r>
      <w:proofErr w:type="spellEnd"/>
      <w:r w:rsidRPr="00E116E2">
        <w:t xml:space="preserve"> Е. М., </w:t>
      </w:r>
      <w:proofErr w:type="spellStart"/>
      <w:r w:rsidRPr="00E116E2">
        <w:t>Домогацких</w:t>
      </w:r>
      <w:proofErr w:type="spellEnd"/>
      <w:r w:rsidRPr="00E116E2">
        <w:t xml:space="preserve"> Е. Е. Рабочая тетрадь по географии к учебнику Е. М. </w:t>
      </w:r>
      <w:proofErr w:type="spellStart"/>
      <w:r w:rsidRPr="00E116E2">
        <w:t>Домогацких</w:t>
      </w:r>
      <w:proofErr w:type="spellEnd"/>
      <w:r w:rsidRPr="00E116E2">
        <w:t xml:space="preserve">, Н. И. </w:t>
      </w:r>
      <w:proofErr w:type="gramStart"/>
      <w:r w:rsidRPr="00E116E2">
        <w:t>Алексеевского</w:t>
      </w:r>
      <w:proofErr w:type="gramEnd"/>
      <w:r w:rsidRPr="00E116E2">
        <w:t xml:space="preserve"> «География. Материки и океаны. 7 класс».</w:t>
      </w:r>
    </w:p>
    <w:p w:rsidR="00E116E2" w:rsidRPr="00E116E2" w:rsidRDefault="00E116E2" w:rsidP="000311F4">
      <w:pPr>
        <w:pStyle w:val="a3"/>
        <w:numPr>
          <w:ilvl w:val="0"/>
          <w:numId w:val="4"/>
        </w:numPr>
        <w:spacing w:line="276" w:lineRule="auto"/>
      </w:pPr>
      <w:r w:rsidRPr="00E116E2">
        <w:t>Текущий и итоговый контроль по курсу «География. Материки и океаны. 7 класс: контрольно-измерительные материалы».</w:t>
      </w:r>
    </w:p>
    <w:p w:rsidR="00E116E2" w:rsidRPr="00E116E2" w:rsidRDefault="00E116E2" w:rsidP="000311F4">
      <w:pPr>
        <w:pStyle w:val="a3"/>
        <w:numPr>
          <w:ilvl w:val="0"/>
          <w:numId w:val="4"/>
        </w:numPr>
        <w:spacing w:line="276" w:lineRule="auto"/>
      </w:pPr>
      <w:r w:rsidRPr="00E116E2">
        <w:t>Н.А.Никитина «Поурочные разработки по географии».</w:t>
      </w:r>
    </w:p>
    <w:p w:rsidR="00E116E2" w:rsidRPr="00E116E2" w:rsidRDefault="00E116E2" w:rsidP="000311F4">
      <w:pPr>
        <w:pStyle w:val="a3"/>
        <w:numPr>
          <w:ilvl w:val="0"/>
          <w:numId w:val="4"/>
        </w:numPr>
        <w:spacing w:line="276" w:lineRule="auto"/>
      </w:pPr>
      <w:r w:rsidRPr="00E116E2">
        <w:t xml:space="preserve">Банников С. В., </w:t>
      </w:r>
      <w:proofErr w:type="spellStart"/>
      <w:r w:rsidRPr="00E116E2">
        <w:t>Домогацких</w:t>
      </w:r>
      <w:proofErr w:type="spellEnd"/>
      <w:r w:rsidRPr="00E116E2">
        <w:t xml:space="preserve"> Е. М. Атлас. «География. Материки и океаны. 7 класс».</w:t>
      </w:r>
    </w:p>
    <w:p w:rsidR="00E116E2" w:rsidRPr="00E116E2" w:rsidRDefault="00E116E2" w:rsidP="000311F4">
      <w:pPr>
        <w:pStyle w:val="a3"/>
        <w:numPr>
          <w:ilvl w:val="0"/>
          <w:numId w:val="4"/>
        </w:numPr>
        <w:spacing w:line="276" w:lineRule="auto"/>
      </w:pPr>
      <w:r w:rsidRPr="00E116E2">
        <w:t xml:space="preserve">Банников С. В., </w:t>
      </w:r>
      <w:proofErr w:type="spellStart"/>
      <w:r w:rsidRPr="00E116E2">
        <w:t>Домогацких</w:t>
      </w:r>
      <w:proofErr w:type="spellEnd"/>
      <w:r w:rsidRPr="00E116E2">
        <w:t xml:space="preserve"> Е. М. Контурные карты. «География. Материки и океаны. 7 класс».</w:t>
      </w:r>
    </w:p>
    <w:p w:rsidR="00E116E2" w:rsidRPr="00E116E2" w:rsidRDefault="00E116E2" w:rsidP="00E116E2">
      <w:pPr>
        <w:rPr>
          <w:rFonts w:ascii="Times New Roman" w:hAnsi="Times New Roman" w:cs="Times New Roman"/>
          <w:sz w:val="24"/>
          <w:szCs w:val="24"/>
        </w:rPr>
      </w:pPr>
    </w:p>
    <w:p w:rsidR="00E116E2" w:rsidRDefault="00E116E2" w:rsidP="00E116E2"/>
    <w:p w:rsidR="00E116E2" w:rsidRDefault="00E116E2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>
      <w:pPr>
        <w:rPr>
          <w:rFonts w:ascii="Times New Roman" w:hAnsi="Times New Roman" w:cs="Times New Roman"/>
          <w:sz w:val="24"/>
          <w:szCs w:val="24"/>
        </w:rPr>
      </w:pPr>
    </w:p>
    <w:p w:rsidR="00874364" w:rsidRPr="00C6048F" w:rsidRDefault="00874364" w:rsidP="00874364">
      <w:pPr>
        <w:pStyle w:val="ab"/>
        <w:ind w:firstLine="567"/>
        <w:jc w:val="center"/>
        <w:rPr>
          <w:b/>
        </w:rPr>
      </w:pPr>
      <w:r w:rsidRPr="00C6048F">
        <w:rPr>
          <w:b/>
        </w:rPr>
        <w:t>ТЕМАТИЧЕСКОЕ</w:t>
      </w:r>
      <w:r>
        <w:rPr>
          <w:b/>
        </w:rPr>
        <w:t xml:space="preserve"> ПЛАНИРОВАНИЕ </w:t>
      </w:r>
      <w:r w:rsidRPr="00C348AA">
        <w:rPr>
          <w:b/>
          <w:sz w:val="28"/>
          <w:szCs w:val="28"/>
        </w:rPr>
        <w:t>7 класс</w:t>
      </w:r>
      <w:r>
        <w:rPr>
          <w:b/>
        </w:rPr>
        <w:t xml:space="preserve"> </w:t>
      </w: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2694"/>
        <w:gridCol w:w="1417"/>
        <w:gridCol w:w="1326"/>
      </w:tblGrid>
      <w:tr w:rsidR="00874364" w:rsidRPr="00C6048F" w:rsidTr="00874364">
        <w:trPr>
          <w:trHeight w:val="993"/>
        </w:trPr>
        <w:tc>
          <w:tcPr>
            <w:tcW w:w="1134" w:type="dxa"/>
          </w:tcPr>
          <w:p w:rsidR="00874364" w:rsidRPr="00C6048F" w:rsidRDefault="00874364" w:rsidP="009660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874364" w:rsidRDefault="00874364" w:rsidP="009660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контроля</w:t>
            </w:r>
          </w:p>
          <w:p w:rsidR="00874364" w:rsidRPr="00C6048F" w:rsidRDefault="00874364" w:rsidP="009660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2743" w:type="dxa"/>
            <w:gridSpan w:val="2"/>
          </w:tcPr>
          <w:p w:rsidR="00874364" w:rsidRDefault="00874364" w:rsidP="009660E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 урока</w:t>
            </w:r>
          </w:p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План                   Факт</w:t>
            </w: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Default="00874364" w:rsidP="00966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Планета, на которой мы живем.</w:t>
            </w:r>
          </w:p>
          <w:p w:rsidR="00874364" w:rsidRPr="00C6048F" w:rsidRDefault="00874364" w:rsidP="009660E7">
            <w:pPr>
              <w:pStyle w:val="11"/>
              <w:rPr>
                <w:rFonts w:eastAsia="SchoolBookC"/>
                <w:color w:val="000000"/>
              </w:rPr>
            </w:pPr>
            <w:proofErr w:type="spellStart"/>
            <w:proofErr w:type="gramStart"/>
            <w:r>
              <w:rPr>
                <w:b/>
              </w:rPr>
              <w:t>Литосфера-подвижная</w:t>
            </w:r>
            <w:proofErr w:type="spellEnd"/>
            <w:proofErr w:type="gramEnd"/>
            <w:r>
              <w:rPr>
                <w:b/>
              </w:rPr>
              <w:t xml:space="preserve"> твердь (6 часов)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pStyle w:val="11"/>
              <w:rPr>
                <w:b/>
                <w:color w:val="000000"/>
              </w:rPr>
            </w:pPr>
            <w:r w:rsidRPr="00C6048F">
              <w:rPr>
                <w:rFonts w:eastAsia="SchoolBookC"/>
                <w:color w:val="000000"/>
              </w:rPr>
              <w:t>Суша в океане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время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Строение земной коры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8F">
              <w:rPr>
                <w:rFonts w:ascii="Times New Roman" w:hAnsi="Times New Roman"/>
                <w:sz w:val="24"/>
                <w:szCs w:val="24"/>
              </w:rPr>
              <w:t>Литосферные</w:t>
            </w:r>
            <w:proofErr w:type="spellEnd"/>
            <w:r w:rsidRPr="00C6048F">
              <w:rPr>
                <w:rFonts w:ascii="Times New Roman" w:hAnsi="Times New Roman"/>
                <w:sz w:val="24"/>
                <w:szCs w:val="24"/>
              </w:rPr>
              <w:t xml:space="preserve"> плиты и современный рельеф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П.р. №1.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Составление картосхемы «</w:t>
            </w:r>
            <w:proofErr w:type="spellStart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Литосферные</w:t>
            </w:r>
            <w:proofErr w:type="spellEnd"/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 плиты», прогноз размещения материков и океанов в будущем.</w:t>
            </w:r>
          </w:p>
        </w:tc>
        <w:tc>
          <w:tcPr>
            <w:tcW w:w="1417" w:type="dxa"/>
          </w:tcPr>
          <w:p w:rsidR="00874364" w:rsidRDefault="00874364" w:rsidP="009660E7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widowControl w:val="0"/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Платформы и равнины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П.р. №2.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на контурную карту крупнейших  равнин Земли</w:t>
            </w: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Складчатые пояса и горы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П.р. №3.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Нанесение на контурную карту крупнейших  гор Земли</w:t>
            </w: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4364" w:rsidRPr="001E3DE5" w:rsidRDefault="00874364" w:rsidP="009660E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Входящий контроль знаний.</w:t>
            </w:r>
          </w:p>
        </w:tc>
        <w:tc>
          <w:tcPr>
            <w:tcW w:w="2694" w:type="dxa"/>
          </w:tcPr>
          <w:p w:rsidR="00874364" w:rsidRPr="001E3DE5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3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</w:t>
            </w:r>
            <w:proofErr w:type="gramStart"/>
            <w:r w:rsidRPr="001E3DE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контрольно-измерительными</w:t>
            </w:r>
            <w:proofErr w:type="gramEnd"/>
            <w:r w:rsidRPr="001E3D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материалам.</w:t>
            </w:r>
          </w:p>
        </w:tc>
        <w:tc>
          <w:tcPr>
            <w:tcW w:w="1417" w:type="dxa"/>
          </w:tcPr>
          <w:p w:rsidR="00874364" w:rsidRPr="001E3DE5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1E3DE5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Атмосфера-мастерская климата (3 часа)</w:t>
            </w:r>
          </w:p>
        </w:tc>
        <w:tc>
          <w:tcPr>
            <w:tcW w:w="2694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Пояса планеты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П.р. №4.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главных показателей климата различных регионов планеты по климатической карте мира.</w:t>
            </w: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Воздушные массы и климатические пояса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П.р. №5.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основных типов климата.</w:t>
            </w: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океан-синяя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бездна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(7 часов)</w:t>
            </w:r>
          </w:p>
        </w:tc>
        <w:tc>
          <w:tcPr>
            <w:tcW w:w="2694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Мировой океан и его части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П.р. №6.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на контурной карте: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 Тихий океан, Атлантический океан, Индийский океан,</w:t>
            </w:r>
          </w:p>
          <w:p w:rsidR="00874364" w:rsidRPr="00C6048F" w:rsidRDefault="00874364" w:rsidP="009660E7">
            <w:pPr>
              <w:spacing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Северный Ледовитый океан, моря и заливы.</w:t>
            </w:r>
          </w:p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Выполнение исследовательской работы «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Можно ли выделить большее количество океанов в составе Мирового океана?»</w:t>
            </w:r>
          </w:p>
        </w:tc>
        <w:tc>
          <w:tcPr>
            <w:tcW w:w="1417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Жизнь в океане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отдельных океанов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(Тихий океан)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pStyle w:val="a3"/>
              <w:ind w:left="0"/>
              <w:rPr>
                <w:color w:val="000000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pStyle w:val="a3"/>
              <w:ind w:left="0"/>
              <w:rPr>
                <w:color w:val="000000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pStyle w:val="a3"/>
              <w:ind w:left="0"/>
              <w:rPr>
                <w:color w:val="000000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отдельных океанов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(Атлантический океан)</w:t>
            </w:r>
          </w:p>
        </w:tc>
        <w:tc>
          <w:tcPr>
            <w:tcW w:w="2694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2694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2694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pStyle w:val="a3"/>
              <w:ind w:left="0"/>
              <w:rPr>
                <w:b/>
                <w:color w:val="000000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оболочка-живой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 (2 часа)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Зональность географической оболочки</w:t>
            </w:r>
          </w:p>
        </w:tc>
        <w:tc>
          <w:tcPr>
            <w:tcW w:w="2694" w:type="dxa"/>
          </w:tcPr>
          <w:p w:rsidR="00874364" w:rsidRPr="00C6048F" w:rsidRDefault="00874364" w:rsidP="00874364">
            <w:pPr>
              <w:pStyle w:val="a3"/>
              <w:numPr>
                <w:ilvl w:val="0"/>
                <w:numId w:val="5"/>
              </w:numPr>
              <w:ind w:left="36" w:hanging="36"/>
              <w:contextualSpacing w:val="0"/>
            </w:pPr>
            <w:r>
              <w:rPr>
                <w:b/>
                <w:color w:val="000000"/>
              </w:rPr>
              <w:t xml:space="preserve">П.р. №7. </w:t>
            </w:r>
            <w:r w:rsidRPr="00C6048F">
              <w:t xml:space="preserve">Выявление и объяснение географической зональности природы Земли. Описание </w:t>
            </w:r>
          </w:p>
          <w:p w:rsidR="00874364" w:rsidRPr="00C6048F" w:rsidRDefault="00874364" w:rsidP="00874364">
            <w:pPr>
              <w:pStyle w:val="a3"/>
              <w:numPr>
                <w:ilvl w:val="0"/>
                <w:numId w:val="5"/>
              </w:numPr>
              <w:ind w:left="36" w:hanging="36"/>
              <w:contextualSpacing w:val="0"/>
            </w:pPr>
            <w:r w:rsidRPr="00C6048F">
              <w:t xml:space="preserve">природных зон Земли по географическим картам. Сравнение хозяйственной деятельности </w:t>
            </w:r>
          </w:p>
          <w:p w:rsidR="00874364" w:rsidRPr="00CC1D3B" w:rsidRDefault="00874364" w:rsidP="00874364">
            <w:pPr>
              <w:pStyle w:val="a3"/>
              <w:numPr>
                <w:ilvl w:val="0"/>
                <w:numId w:val="5"/>
              </w:numPr>
              <w:ind w:left="36" w:hanging="36"/>
              <w:contextualSpacing w:val="0"/>
            </w:pPr>
            <w:r w:rsidRPr="00C6048F">
              <w:t>человека в разных природных зонах.</w:t>
            </w:r>
          </w:p>
        </w:tc>
        <w:tc>
          <w:tcPr>
            <w:tcW w:w="1417" w:type="dxa"/>
          </w:tcPr>
          <w:p w:rsidR="00874364" w:rsidRDefault="00874364" w:rsidP="00874364">
            <w:pPr>
              <w:pStyle w:val="a3"/>
              <w:numPr>
                <w:ilvl w:val="0"/>
                <w:numId w:val="5"/>
              </w:numPr>
              <w:ind w:left="36" w:hanging="36"/>
              <w:contextualSpacing w:val="0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874364" w:rsidRDefault="00874364" w:rsidP="00874364">
            <w:pPr>
              <w:pStyle w:val="a3"/>
              <w:numPr>
                <w:ilvl w:val="0"/>
                <w:numId w:val="5"/>
              </w:numPr>
              <w:ind w:left="36" w:hanging="36"/>
              <w:contextualSpacing w:val="0"/>
              <w:rPr>
                <w:b/>
                <w:color w:val="000000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Человек-хозяин планеты (4 часа)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Освоение Земли человеком.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Охрана природы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2694" w:type="dxa"/>
          </w:tcPr>
          <w:p w:rsidR="00874364" w:rsidRPr="00C6048F" w:rsidRDefault="00874364" w:rsidP="00874364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</w:pPr>
            <w:r>
              <w:rPr>
                <w:b/>
                <w:color w:val="000000"/>
              </w:rPr>
              <w:t xml:space="preserve">П.р. №8. </w:t>
            </w:r>
            <w:r w:rsidRPr="00C6048F">
              <w:t xml:space="preserve">Определение и сравнение различий в численности, плотности и динамике населения </w:t>
            </w:r>
          </w:p>
          <w:p w:rsidR="00874364" w:rsidRPr="00CC1D3B" w:rsidRDefault="00874364" w:rsidP="00874364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</w:pPr>
            <w:r w:rsidRPr="00C6048F">
              <w:t>разных регионов и стран мира.</w:t>
            </w:r>
          </w:p>
        </w:tc>
        <w:tc>
          <w:tcPr>
            <w:tcW w:w="1417" w:type="dxa"/>
          </w:tcPr>
          <w:p w:rsidR="00874364" w:rsidRDefault="00874364" w:rsidP="00874364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rPr>
                <w:b/>
                <w:color w:val="000000"/>
              </w:rPr>
            </w:pPr>
          </w:p>
        </w:tc>
        <w:tc>
          <w:tcPr>
            <w:tcW w:w="1326" w:type="dxa"/>
          </w:tcPr>
          <w:p w:rsidR="00874364" w:rsidRDefault="00874364" w:rsidP="00874364">
            <w:pPr>
              <w:pStyle w:val="a3"/>
              <w:numPr>
                <w:ilvl w:val="0"/>
                <w:numId w:val="5"/>
              </w:numPr>
              <w:ind w:left="0" w:firstLine="0"/>
              <w:contextualSpacing w:val="0"/>
              <w:rPr>
                <w:b/>
                <w:color w:val="000000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Страны мира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Default="00874364" w:rsidP="009660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Материки планеты Земля.</w:t>
            </w:r>
          </w:p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Африка-материк коротких теней (9 часов)</w:t>
            </w:r>
          </w:p>
        </w:tc>
        <w:tc>
          <w:tcPr>
            <w:tcW w:w="2694" w:type="dxa"/>
          </w:tcPr>
          <w:p w:rsidR="00874364" w:rsidRPr="00E26FAA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E26FAA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E26FAA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Африки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№9.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километрах.</w:t>
            </w:r>
          </w:p>
        </w:tc>
        <w:tc>
          <w:tcPr>
            <w:tcW w:w="1417" w:type="dxa"/>
          </w:tcPr>
          <w:p w:rsidR="00874364" w:rsidRPr="00E26FAA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E26FAA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Африки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№10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на контурной карте главных форм рельефа и месторождений полезных ископаемых. </w:t>
            </w:r>
          </w:p>
        </w:tc>
        <w:tc>
          <w:tcPr>
            <w:tcW w:w="1417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Африки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№11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Чтение климатических диаграмм</w:t>
            </w:r>
          </w:p>
        </w:tc>
        <w:tc>
          <w:tcPr>
            <w:tcW w:w="1417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Африки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№12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Характеристика речной системы с установлением связей: река – рельеф-климат</w:t>
            </w:r>
          </w:p>
          <w:p w:rsidR="00874364" w:rsidRPr="00CC1D3B" w:rsidRDefault="00874364" w:rsidP="009660E7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Обозначение на контурной карте крупных рек и озер</w:t>
            </w:r>
          </w:p>
        </w:tc>
        <w:tc>
          <w:tcPr>
            <w:tcW w:w="1417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874364" w:rsidRPr="00C6048F" w:rsidRDefault="00874364" w:rsidP="009660E7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Африки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№13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Описание одной из зон по учебным картам по типовому плану</w:t>
            </w:r>
          </w:p>
          <w:p w:rsidR="00874364" w:rsidRPr="00CC1D3B" w:rsidRDefault="00874364" w:rsidP="009660E7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Обозначение на контурной карте природных зон</w:t>
            </w:r>
          </w:p>
        </w:tc>
        <w:tc>
          <w:tcPr>
            <w:tcW w:w="1417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Африки.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2" w:type="dxa"/>
            <w:vAlign w:val="center"/>
          </w:tcPr>
          <w:p w:rsidR="00874364" w:rsidRPr="00C6048F" w:rsidRDefault="00874364" w:rsidP="009660E7">
            <w:pPr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Африки: Северная и Западная Африка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№14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Описание географического положения страны по политической карте</w:t>
            </w:r>
          </w:p>
        </w:tc>
        <w:tc>
          <w:tcPr>
            <w:tcW w:w="1417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Африки: Центральная, Восточная и Южная Африка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2" w:type="dxa"/>
            <w:vAlign w:val="center"/>
          </w:tcPr>
          <w:p w:rsidR="00874364" w:rsidRPr="00832E2B" w:rsidRDefault="00874364" w:rsidP="009660E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6A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Обобщающее  повторение темы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«Африка</w:t>
            </w:r>
            <w:r w:rsidRPr="002126A8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Австралия-маленький великан (6 часов)</w:t>
            </w:r>
          </w:p>
        </w:tc>
        <w:tc>
          <w:tcPr>
            <w:tcW w:w="2694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История исследования.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№15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Сравнение географического положения Африки и Австралии, определение черт сходства и различия основных компонентов природы материков.</w:t>
            </w:r>
          </w:p>
        </w:tc>
        <w:tc>
          <w:tcPr>
            <w:tcW w:w="1417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Компоненты природы Австралии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№16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t>Обозначение на карте крупных форм рельефа и месторождений полезных ископаемых</w:t>
            </w:r>
          </w:p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Чтение климатических диаграмм</w:t>
            </w:r>
          </w:p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Характеристика речной системы с установлением связей: река – рельеф-климат</w:t>
            </w:r>
          </w:p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Обозначение на контурной карте крупных рек и озер</w:t>
            </w:r>
          </w:p>
        </w:tc>
        <w:tc>
          <w:tcPr>
            <w:tcW w:w="1417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Австралии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Австралийский Союз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Океания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4364" w:rsidRPr="00725E58" w:rsidRDefault="00874364" w:rsidP="009660E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5E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Обобщающее повторение </w:t>
            </w:r>
            <w:r w:rsidRPr="00725E5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темы «Австралия»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Антарктида-холодное сердце (3 часа)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и история исследования Антарктиды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Особенности природы Антарктиды.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:rsidR="00874364" w:rsidRPr="002126A8" w:rsidRDefault="00874364" w:rsidP="009660E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26A8">
              <w:rPr>
                <w:rFonts w:ascii="Times New Roman" w:hAnsi="Times New Roman"/>
                <w:b/>
                <w:i/>
                <w:sz w:val="24"/>
                <w:szCs w:val="24"/>
              </w:rPr>
              <w:t>Обобщающее  повторение темы «Антарктида»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Южная Америка-материк чудес (8 часов)</w:t>
            </w:r>
          </w:p>
        </w:tc>
        <w:tc>
          <w:tcPr>
            <w:tcW w:w="2694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№17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километрах.</w:t>
            </w: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Южной Америки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№18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Обозначение на контурной карте главных форм рельефа и месторождений полезных ископаемых. </w:t>
            </w:r>
          </w:p>
        </w:tc>
        <w:tc>
          <w:tcPr>
            <w:tcW w:w="1417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Южной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Южной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Южной Америки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№19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взаимосвязей между компонентами природы в одном из природных комплексов материка с использованием карт атласа. </w:t>
            </w:r>
          </w:p>
        </w:tc>
        <w:tc>
          <w:tcPr>
            <w:tcW w:w="1417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Южной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Южной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4364" w:rsidRPr="005A2A95" w:rsidRDefault="00874364" w:rsidP="009660E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A95">
              <w:rPr>
                <w:rFonts w:ascii="Times New Roman" w:hAnsi="Times New Roman"/>
                <w:b/>
                <w:i/>
                <w:sz w:val="24"/>
                <w:szCs w:val="24"/>
              </w:rPr>
              <w:t>Обобщающее повторение темы «Южная Америка»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Северная Америка-знакомый незнакомец (8 часов)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Северной Америки.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Северной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Северной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Северной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Северной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Северной Америки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4364" w:rsidRPr="001715AF" w:rsidRDefault="00874364" w:rsidP="009660E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715AF">
              <w:rPr>
                <w:rFonts w:ascii="Times New Roman" w:hAnsi="Times New Roman"/>
                <w:b/>
                <w:i/>
                <w:sz w:val="24"/>
                <w:szCs w:val="24"/>
              </w:rPr>
              <w:t>Обобщающее повторение темы «Северная Америка»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Евразия-музей природы (10 часов)</w:t>
            </w:r>
          </w:p>
        </w:tc>
        <w:tc>
          <w:tcPr>
            <w:tcW w:w="2694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Географическое положение.  История исследования Евразии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№20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особенностей географического положения Евразии</w:t>
            </w: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Геологическое строение и рельеф Евразии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Климат Евразии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№21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Чтение климатических карт, анализ </w:t>
            </w:r>
            <w:proofErr w:type="spellStart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климатограмм</w:t>
            </w:r>
            <w:proofErr w:type="spellEnd"/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характеристика климата Евразии</w:t>
            </w:r>
          </w:p>
        </w:tc>
        <w:tc>
          <w:tcPr>
            <w:tcW w:w="1417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Население Евразии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№22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Обозначение на контурной карте государств, упомянутых в тексте параграфа.</w:t>
            </w:r>
          </w:p>
        </w:tc>
        <w:tc>
          <w:tcPr>
            <w:tcW w:w="1417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rPr>
          <w:trHeight w:val="1031"/>
        </w:trPr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Европы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№23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Обозначение на контурной карте государств, упомянутых в тексте параграфа.</w:t>
            </w:r>
          </w:p>
        </w:tc>
        <w:tc>
          <w:tcPr>
            <w:tcW w:w="1417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 xml:space="preserve">Регионы Азии: Юго-Западная, </w:t>
            </w:r>
            <w:r w:rsidRPr="00C6048F">
              <w:rPr>
                <w:rFonts w:ascii="Times New Roman" w:hAnsi="Times New Roman"/>
                <w:sz w:val="24"/>
                <w:szCs w:val="24"/>
              </w:rPr>
              <w:lastRenderedPageBreak/>
              <w:t>Восточная, Центральная Азия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П.р. №24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 xml:space="preserve">Обозначение 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lastRenderedPageBreak/>
              <w:t>на контурной карте государств, упомянутых в тексте параграфа.</w:t>
            </w:r>
          </w:p>
        </w:tc>
        <w:tc>
          <w:tcPr>
            <w:tcW w:w="1417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Регионы Азии: Южная и Юго-Восточная Азия</w:t>
            </w:r>
          </w:p>
        </w:tc>
        <w:tc>
          <w:tcPr>
            <w:tcW w:w="2694" w:type="dxa"/>
          </w:tcPr>
          <w:p w:rsidR="00874364" w:rsidRPr="00CC1D3B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П.р. №25</w:t>
            </w:r>
            <w:r w:rsidRPr="00E26F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rFonts w:ascii="Times New Roman" w:eastAsia="SchoolBookC" w:hAnsi="Times New Roman"/>
                <w:sz w:val="24"/>
                <w:szCs w:val="24"/>
              </w:rPr>
              <w:t>Обозначение на контурной карте государств, упомянутых в тексте параграфа.</w:t>
            </w:r>
          </w:p>
        </w:tc>
        <w:tc>
          <w:tcPr>
            <w:tcW w:w="1417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Default="00874364" w:rsidP="009660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74364" w:rsidRPr="00CA74C3" w:rsidRDefault="00874364" w:rsidP="009660E7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A74C3">
              <w:rPr>
                <w:rFonts w:ascii="Times New Roman" w:hAnsi="Times New Roman"/>
                <w:b/>
                <w:i/>
                <w:sz w:val="24"/>
                <w:szCs w:val="24"/>
              </w:rPr>
              <w:t>Обобщающее повторение темы «Евразия»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Pr="00C6048F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6048F">
              <w:rPr>
                <w:rFonts w:ascii="Times New Roman" w:hAnsi="Times New Roman"/>
                <w:sz w:val="24"/>
                <w:szCs w:val="24"/>
              </w:rPr>
              <w:t>Природа и человек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74364" w:rsidRPr="00C6048F" w:rsidTr="00874364">
        <w:tc>
          <w:tcPr>
            <w:tcW w:w="1134" w:type="dxa"/>
          </w:tcPr>
          <w:p w:rsidR="00874364" w:rsidRDefault="00874364" w:rsidP="009660E7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3402" w:type="dxa"/>
          </w:tcPr>
          <w:p w:rsidR="00874364" w:rsidRPr="00C6048F" w:rsidRDefault="00874364" w:rsidP="009660E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времени.</w:t>
            </w:r>
          </w:p>
        </w:tc>
        <w:tc>
          <w:tcPr>
            <w:tcW w:w="2694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</w:tcPr>
          <w:p w:rsidR="00874364" w:rsidRPr="00C6048F" w:rsidRDefault="00874364" w:rsidP="009660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74364" w:rsidRPr="00C6048F" w:rsidRDefault="00874364" w:rsidP="0087436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4364" w:rsidRDefault="00874364" w:rsidP="00874364">
      <w:pPr>
        <w:rPr>
          <w:rFonts w:ascii="Times New Roman" w:hAnsi="Times New Roman" w:cs="Times New Roman"/>
          <w:sz w:val="24"/>
          <w:szCs w:val="24"/>
        </w:rPr>
      </w:pPr>
    </w:p>
    <w:p w:rsidR="00874364" w:rsidRDefault="00874364" w:rsidP="00874364">
      <w:pPr>
        <w:rPr>
          <w:rFonts w:ascii="Times New Roman" w:hAnsi="Times New Roman" w:cs="Times New Roman"/>
          <w:sz w:val="24"/>
          <w:szCs w:val="24"/>
        </w:rPr>
      </w:pPr>
    </w:p>
    <w:p w:rsidR="00874364" w:rsidRPr="00E116E2" w:rsidRDefault="00874364">
      <w:pPr>
        <w:rPr>
          <w:rFonts w:ascii="Times New Roman" w:hAnsi="Times New Roman" w:cs="Times New Roman"/>
          <w:sz w:val="24"/>
          <w:szCs w:val="24"/>
        </w:rPr>
      </w:pPr>
    </w:p>
    <w:sectPr w:rsidR="00874364" w:rsidRPr="00E116E2" w:rsidSect="00E116E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193B73"/>
    <w:multiLevelType w:val="hybridMultilevel"/>
    <w:tmpl w:val="6D409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67C54"/>
    <w:multiLevelType w:val="hybridMultilevel"/>
    <w:tmpl w:val="0726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D11D3"/>
    <w:multiLevelType w:val="hybridMultilevel"/>
    <w:tmpl w:val="58C61756"/>
    <w:lvl w:ilvl="0" w:tplc="24E4A62C">
      <w:start w:val="12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37E1637"/>
    <w:multiLevelType w:val="hybridMultilevel"/>
    <w:tmpl w:val="F7203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6E2"/>
    <w:rsid w:val="000311F4"/>
    <w:rsid w:val="00874364"/>
    <w:rsid w:val="00E116E2"/>
    <w:rsid w:val="00F4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77"/>
  </w:style>
  <w:style w:type="paragraph" w:styleId="1">
    <w:name w:val="heading 1"/>
    <w:basedOn w:val="a"/>
    <w:next w:val="a"/>
    <w:link w:val="10"/>
    <w:qFormat/>
    <w:rsid w:val="00E11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6E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16E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16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E116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116E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11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16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E116E2"/>
    <w:pPr>
      <w:spacing w:before="40" w:after="0" w:line="240" w:lineRule="auto"/>
      <w:ind w:right="-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116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116E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E116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E116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116E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E116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E116E2"/>
    <w:rPr>
      <w:rFonts w:ascii="Times New Roman" w:eastAsia="Times New Roman" w:hAnsi="Times New Roman" w:cs="Times New Roman"/>
      <w:sz w:val="32"/>
      <w:szCs w:val="24"/>
    </w:rPr>
  </w:style>
  <w:style w:type="paragraph" w:customStyle="1" w:styleId="center">
    <w:name w:val="center"/>
    <w:basedOn w:val="a"/>
    <w:rsid w:val="00E116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E1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E116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116E2"/>
    <w:rPr>
      <w:b/>
      <w:bCs/>
    </w:rPr>
  </w:style>
  <w:style w:type="character" w:styleId="af">
    <w:name w:val="Emphasis"/>
    <w:basedOn w:val="a0"/>
    <w:uiPriority w:val="20"/>
    <w:qFormat/>
    <w:rsid w:val="00E116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116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16E2"/>
    <w:rPr>
      <w:rFonts w:ascii="Tahoma" w:eastAsia="Times New Roman" w:hAnsi="Tahoma" w:cs="Tahoma"/>
      <w:sz w:val="16"/>
      <w:szCs w:val="16"/>
    </w:rPr>
  </w:style>
  <w:style w:type="paragraph" w:customStyle="1" w:styleId="c9">
    <w:name w:val="c9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116E2"/>
  </w:style>
  <w:style w:type="character" w:customStyle="1" w:styleId="c17">
    <w:name w:val="c17"/>
    <w:basedOn w:val="a0"/>
    <w:rsid w:val="00E116E2"/>
  </w:style>
  <w:style w:type="paragraph" w:customStyle="1" w:styleId="c4">
    <w:name w:val="c4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">
    <w:name w:val="c62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16E2"/>
  </w:style>
  <w:style w:type="paragraph" w:customStyle="1" w:styleId="c11">
    <w:name w:val="c11"/>
    <w:basedOn w:val="a"/>
    <w:rsid w:val="00E11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7436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63.spb.ru/d/205139/d/2.-prikaz--ot-17.12.2010-1897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imn63.spb.ru/d/205139/d/3.-ministerstva-obraz986ot-04_10_10.pdf" TargetMode="External"/><Relationship Id="rId12" Type="http://schemas.openxmlformats.org/officeDocument/2006/relationships/hyperlink" Target="http://gimn63.spb.ru/d/205139/d/7.-edinyy-kvalifikacionnyy-spravochnik-ot-26.08.2010-761n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63.spb.ru/d/205139/d/2.-prikaz--ot-17.12.2010-1897.docx" TargetMode="External"/><Relationship Id="rId11" Type="http://schemas.openxmlformats.org/officeDocument/2006/relationships/hyperlink" Target="http://gimn63.spb.ru/d/205139/d/6.-sanpin-2.4.2.2821-10.docx" TargetMode="External"/><Relationship Id="rId5" Type="http://schemas.openxmlformats.org/officeDocument/2006/relationships/hyperlink" Target="http://www.324school.spb.ru/docs/273-FZ_o_obrazovanii_RF.pdf" TargetMode="External"/><Relationship Id="rId10" Type="http://schemas.openxmlformats.org/officeDocument/2006/relationships/hyperlink" Target="http://gimn63.spb.ru/d/205139/d/4.-pismo-ob-osnacenii-ou-uch-oborudovaniem-ot-24.11.11-md-1552-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63.spb.ru/d/205139/d/2.-prikaz--ot-17.12.2010-189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10767</Words>
  <Characters>61378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2016-10-11T14:10:00Z</dcterms:created>
  <dcterms:modified xsi:type="dcterms:W3CDTF">2016-10-12T15:13:00Z</dcterms:modified>
</cp:coreProperties>
</file>